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678"/>
        <w:gridCol w:w="9"/>
      </w:tblGrid>
      <w:tr w:rsidR="003A602F" w:rsidRPr="000A1EA4" w14:paraId="3196EA67" w14:textId="77777777" w:rsidTr="006F7B50">
        <w:trPr>
          <w:gridAfter w:val="1"/>
          <w:wAfter w:w="9" w:type="dxa"/>
          <w:trHeight w:val="684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EE1C1" w14:textId="049B0026" w:rsidR="003A602F" w:rsidRPr="000A1EA4" w:rsidRDefault="00A56C2E" w:rsidP="00CE5E0F">
            <w:pPr>
              <w:pStyle w:val="Ttul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49616E92" wp14:editId="1B1DF30F">
                  <wp:extent cx="3283585" cy="873760"/>
                  <wp:effectExtent l="0" t="0" r="0" b="0"/>
                  <wp:docPr id="1" name="Imagem 1" descr="Uma imagem com texto, captura de ecrã, Tipo de letra, logó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Uma imagem com texto, captura de ecrã, Tipo de letra, logótip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78ECB" w14:textId="77777777" w:rsidR="009801AE" w:rsidRPr="006F7B50" w:rsidRDefault="009801AE" w:rsidP="009801AE">
            <w:pPr>
              <w:tabs>
                <w:tab w:val="left" w:pos="4244"/>
                <w:tab w:val="left" w:pos="4277"/>
              </w:tabs>
              <w:ind w:left="-675" w:right="-108" w:firstLine="14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AA9DD2E" w14:textId="5DDA9759" w:rsidR="00CE5E0F" w:rsidRPr="006F7B50" w:rsidRDefault="009801AE" w:rsidP="00CE5E0F">
            <w:pPr>
              <w:tabs>
                <w:tab w:val="left" w:pos="4244"/>
                <w:tab w:val="left" w:pos="4277"/>
              </w:tabs>
              <w:spacing w:line="360" w:lineRule="auto"/>
              <w:ind w:left="39" w:right="37" w:firstLine="14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6F7B50">
              <w:rPr>
                <w:rFonts w:ascii="Tahoma" w:hAnsi="Tahoma" w:cs="Tahoma"/>
                <w:b/>
                <w:sz w:val="22"/>
                <w:szCs w:val="22"/>
              </w:rPr>
              <w:t>P</w:t>
            </w:r>
            <w:r w:rsidR="005F5CAF" w:rsidRPr="006F7B50">
              <w:rPr>
                <w:rFonts w:ascii="Tahoma" w:hAnsi="Tahoma" w:cs="Tahoma"/>
                <w:b/>
                <w:sz w:val="22"/>
                <w:szCs w:val="22"/>
              </w:rPr>
              <w:t>EDIDO DE SUSPENSÃO DA SANÇÃO ACESSÓRIA</w:t>
            </w:r>
          </w:p>
        </w:tc>
      </w:tr>
      <w:tr w:rsidR="003A602F" w:rsidRPr="000A1EA4" w14:paraId="1E47AA7B" w14:textId="77777777" w:rsidTr="006F7B50">
        <w:trPr>
          <w:gridAfter w:val="1"/>
          <w:wAfter w:w="9" w:type="dxa"/>
          <w:trHeight w:val="729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B5035" w14:textId="77777777" w:rsidR="003A602F" w:rsidRPr="000A1EA4" w:rsidRDefault="003A602F" w:rsidP="003F5EB7">
            <w:pPr>
              <w:spacing w:line="360" w:lineRule="auto"/>
              <w:ind w:left="432" w:right="25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0AC1E" w14:textId="77777777" w:rsidR="003A602F" w:rsidRPr="000A1EA4" w:rsidRDefault="003A602F" w:rsidP="005F4B3E">
            <w:pPr>
              <w:spacing w:line="360" w:lineRule="auto"/>
              <w:ind w:left="432" w:right="25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E29D4" w:rsidRPr="000A1EA4" w14:paraId="53568BE2" w14:textId="77777777" w:rsidTr="007C624A">
        <w:trPr>
          <w:trHeight w:val="506"/>
        </w:trPr>
        <w:tc>
          <w:tcPr>
            <w:tcW w:w="10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3F146" w14:textId="48EAEB65" w:rsidR="00BE29D4" w:rsidRPr="000A1EA4" w:rsidRDefault="00C216C1" w:rsidP="00C216C1">
            <w:pPr>
              <w:spacing w:line="360" w:lineRule="auto"/>
              <w:ind w:left="1134" w:right="-24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  <w:r w:rsidR="00A21506" w:rsidRPr="000A1EA4">
              <w:rPr>
                <w:rFonts w:ascii="Tahoma" w:hAnsi="Tahoma" w:cs="Tahoma"/>
                <w:sz w:val="20"/>
                <w:szCs w:val="20"/>
              </w:rPr>
              <w:t xml:space="preserve">                                          </w:t>
            </w:r>
            <w:r w:rsidRPr="000A1EA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1B242D9" w14:textId="052BF7D4" w:rsidR="000A1EA4" w:rsidRDefault="005F5CAF" w:rsidP="000A1EA4">
            <w:pPr>
              <w:spacing w:line="360" w:lineRule="auto"/>
              <w:ind w:left="1134" w:firstLine="31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2C190A">
              <w:rPr>
                <w:rFonts w:ascii="Tahoma" w:hAnsi="Tahoma" w:cs="Tahoma"/>
                <w:sz w:val="20"/>
                <w:szCs w:val="20"/>
              </w:rPr>
              <w:t>PROCESSO</w:t>
            </w:r>
            <w:r w:rsidR="00BE29D4" w:rsidRPr="000A1EA4">
              <w:rPr>
                <w:rFonts w:ascii="Tahoma" w:hAnsi="Tahoma" w:cs="Tahoma"/>
                <w:sz w:val="20"/>
                <w:szCs w:val="20"/>
              </w:rPr>
              <w:t xml:space="preserve"> N.º</w:t>
            </w:r>
            <w:r w:rsidR="00A00020" w:rsidRPr="000A1E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00020" w:rsidRPr="000A1EA4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="00A00020" w:rsidRPr="000A1EA4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="00A00020" w:rsidRPr="000A1EA4">
              <w:rPr>
                <w:rFonts w:ascii="Tahoma" w:hAnsi="Tahoma" w:cs="Tahoma"/>
                <w:sz w:val="20"/>
                <w:szCs w:val="20"/>
                <w:u w:val="single"/>
              </w:rPr>
            </w:r>
            <w:r w:rsidR="00A00020" w:rsidRPr="000A1EA4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="00A00020" w:rsidRPr="000A1EA4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A00020" w:rsidRPr="000A1EA4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A00020" w:rsidRPr="000A1EA4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A00020" w:rsidRPr="000A1EA4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A00020" w:rsidRPr="000A1EA4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A00020" w:rsidRPr="000A1EA4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r w:rsidR="000A1EA4" w:rsidRPr="000A1EA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B6E58EE" w14:textId="77777777" w:rsidR="00BE29D4" w:rsidRPr="000A1EA4" w:rsidRDefault="00BE29D4" w:rsidP="000A1EA4">
            <w:pPr>
              <w:spacing w:line="360" w:lineRule="auto"/>
              <w:ind w:left="1134" w:firstLine="31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6090128D" w14:textId="77777777" w:rsidR="007C624A" w:rsidRPr="000A1EA4" w:rsidRDefault="007C624A" w:rsidP="009A79AD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762CE775" w14:textId="77CA920A" w:rsidR="009A79AD" w:rsidRPr="000A1EA4" w:rsidRDefault="009A79AD" w:rsidP="000A1EA4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0A1EA4">
        <w:rPr>
          <w:rFonts w:ascii="Tahoma" w:hAnsi="Tahoma" w:cs="Tahoma"/>
          <w:b/>
          <w:sz w:val="20"/>
          <w:szCs w:val="20"/>
        </w:rPr>
        <w:t xml:space="preserve">IDENTIFICAÇÃO DO </w:t>
      </w:r>
      <w:r w:rsidR="003C7E59" w:rsidRPr="000A1EA4">
        <w:rPr>
          <w:rFonts w:ascii="Tahoma" w:hAnsi="Tahoma" w:cs="Tahoma"/>
          <w:b/>
          <w:sz w:val="20"/>
          <w:szCs w:val="20"/>
        </w:rPr>
        <w:t>ARGUIDO</w:t>
      </w:r>
      <w:r w:rsidR="000A1EA4">
        <w:rPr>
          <w:rFonts w:ascii="Tahoma" w:hAnsi="Tahoma" w:cs="Tahoma"/>
          <w:b/>
          <w:sz w:val="20"/>
          <w:szCs w:val="20"/>
        </w:rPr>
        <w:t xml:space="preserve"> </w:t>
      </w:r>
      <w:r w:rsidR="000A1EA4" w:rsidRPr="000A1EA4">
        <w:rPr>
          <w:rFonts w:ascii="Tahoma" w:hAnsi="Tahoma" w:cs="Tahoma"/>
          <w:b/>
          <w:sz w:val="32"/>
          <w:szCs w:val="32"/>
        </w:rPr>
        <w:t>____</w:t>
      </w:r>
      <w:r w:rsidR="000A1EA4">
        <w:rPr>
          <w:rFonts w:ascii="Tahoma" w:hAnsi="Tahoma" w:cs="Tahoma"/>
          <w:b/>
          <w:sz w:val="32"/>
          <w:szCs w:val="32"/>
        </w:rPr>
        <w:t>____________________________</w:t>
      </w:r>
      <w:r w:rsidR="000A1EA4" w:rsidRPr="000A1EA4">
        <w:rPr>
          <w:rFonts w:ascii="Tahoma" w:hAnsi="Tahoma" w:cs="Tahoma"/>
          <w:b/>
          <w:sz w:val="32"/>
          <w:szCs w:val="32"/>
        </w:rPr>
        <w:t>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37573C" w:rsidRPr="000A1EA4" w14:paraId="7A31046F" w14:textId="77777777" w:rsidTr="00752A8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254BDCB" w14:textId="34EE2A04" w:rsidR="0037573C" w:rsidRPr="000A1EA4" w:rsidRDefault="0037573C" w:rsidP="004536C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>Nome / Denominação social:</w:t>
            </w:r>
          </w:p>
        </w:tc>
        <w:tc>
          <w:tcPr>
            <w:tcW w:w="7626" w:type="dxa"/>
            <w:tcBorders>
              <w:top w:val="nil"/>
              <w:left w:val="nil"/>
              <w:right w:val="nil"/>
            </w:tcBorders>
          </w:tcPr>
          <w:p w14:paraId="7801DABA" w14:textId="55FA209C" w:rsidR="0037573C" w:rsidRPr="000A1EA4" w:rsidRDefault="0037573C" w:rsidP="004536C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A1E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A1EA4">
              <w:rPr>
                <w:rFonts w:ascii="Tahoma" w:hAnsi="Tahoma" w:cs="Tahoma"/>
                <w:sz w:val="20"/>
                <w:szCs w:val="20"/>
              </w:rPr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655B8214" w14:textId="77777777" w:rsidR="009E2B91" w:rsidRPr="000A1EA4" w:rsidRDefault="009E2B91" w:rsidP="004536C7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BF28F7" w:rsidRPr="000A1EA4" w14:paraId="7BA89072" w14:textId="77777777" w:rsidTr="00BF28F7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6192418" w14:textId="423F73CC" w:rsidR="00BF28F7" w:rsidRPr="000A1EA4" w:rsidRDefault="00BF28F7" w:rsidP="004536C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>Morada / Sede:</w:t>
            </w:r>
          </w:p>
        </w:tc>
        <w:tc>
          <w:tcPr>
            <w:tcW w:w="8760" w:type="dxa"/>
            <w:tcBorders>
              <w:top w:val="nil"/>
              <w:left w:val="nil"/>
              <w:right w:val="nil"/>
            </w:tcBorders>
          </w:tcPr>
          <w:p w14:paraId="6D8AA9FF" w14:textId="25917D3E" w:rsidR="00BF28F7" w:rsidRPr="000A1EA4" w:rsidRDefault="00BF28F7" w:rsidP="004536C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A1E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A1EA4">
              <w:rPr>
                <w:rFonts w:ascii="Tahoma" w:hAnsi="Tahoma" w:cs="Tahoma"/>
                <w:sz w:val="20"/>
                <w:szCs w:val="20"/>
              </w:rPr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2FEC82A" w14:textId="77777777" w:rsidR="0037573C" w:rsidRPr="000A1EA4" w:rsidRDefault="0037573C" w:rsidP="004536C7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4B5AD4" w:rsidRPr="000A1EA4" w14:paraId="19D6BE40" w14:textId="77777777" w:rsidTr="004B5AD4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AC06023" w14:textId="191156BD" w:rsidR="004B5AD4" w:rsidRPr="000A1EA4" w:rsidRDefault="004B5AD4" w:rsidP="004536C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>Número do Documento Legal de Identificação Pessoal / NIPC:</w:t>
            </w: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</w:tcPr>
          <w:p w14:paraId="71350391" w14:textId="1BA902F5" w:rsidR="004B5AD4" w:rsidRPr="000A1EA4" w:rsidRDefault="004B5AD4" w:rsidP="004536C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A1E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A1EA4">
              <w:rPr>
                <w:rFonts w:ascii="Tahoma" w:hAnsi="Tahoma" w:cs="Tahoma"/>
                <w:sz w:val="20"/>
                <w:szCs w:val="20"/>
              </w:rPr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7386718" w14:textId="77777777" w:rsidR="0037573C" w:rsidRPr="000A1EA4" w:rsidRDefault="0037573C" w:rsidP="004536C7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011B23" w:rsidRPr="000A1EA4" w14:paraId="74FEC6C1" w14:textId="77777777" w:rsidTr="009E1C9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5FEC8CD" w14:textId="7DC29501" w:rsidR="00011B23" w:rsidRPr="000A1EA4" w:rsidRDefault="00011B23" w:rsidP="004536C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>Número do Título de Condução:</w:t>
            </w:r>
          </w:p>
        </w:tc>
        <w:tc>
          <w:tcPr>
            <w:tcW w:w="7200" w:type="dxa"/>
            <w:tcBorders>
              <w:top w:val="nil"/>
              <w:left w:val="nil"/>
              <w:right w:val="nil"/>
            </w:tcBorders>
          </w:tcPr>
          <w:p w14:paraId="1A6A2449" w14:textId="2CDB4851" w:rsidR="00011B23" w:rsidRPr="000A1EA4" w:rsidRDefault="00011B23" w:rsidP="004536C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A1E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A1EA4">
              <w:rPr>
                <w:rFonts w:ascii="Tahoma" w:hAnsi="Tahoma" w:cs="Tahoma"/>
                <w:sz w:val="20"/>
                <w:szCs w:val="20"/>
              </w:rPr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A80BB6E" w14:textId="77777777" w:rsidR="0037573C" w:rsidRPr="000A1EA4" w:rsidRDefault="0037573C" w:rsidP="004536C7">
      <w:pPr>
        <w:rPr>
          <w:rFonts w:ascii="Tahoma" w:hAnsi="Tahoma" w:cs="Tahoma"/>
          <w:sz w:val="20"/>
          <w:szCs w:val="20"/>
        </w:rPr>
      </w:pPr>
    </w:p>
    <w:p w14:paraId="038CF448" w14:textId="5EDE1497" w:rsidR="007330D6" w:rsidRPr="000A1EA4" w:rsidRDefault="00224B59" w:rsidP="00CE5E0F">
      <w:pPr>
        <w:rPr>
          <w:rFonts w:ascii="Tahoma" w:hAnsi="Tahoma" w:cs="Tahoma"/>
          <w:sz w:val="20"/>
          <w:szCs w:val="20"/>
        </w:rPr>
      </w:pPr>
      <w:r w:rsidRPr="000A1EA4">
        <w:rPr>
          <w:rFonts w:ascii="Tahoma" w:hAnsi="Tahoma" w:cs="Tahoma"/>
          <w:sz w:val="20"/>
          <w:szCs w:val="20"/>
        </w:rPr>
        <w:t xml:space="preserve">  </w:t>
      </w:r>
      <w:r w:rsidR="003C7E59" w:rsidRPr="000A1EA4">
        <w:rPr>
          <w:rFonts w:ascii="Tahoma" w:hAnsi="Tahoma" w:cs="Tahoma"/>
          <w:sz w:val="20"/>
          <w:szCs w:val="20"/>
        </w:rPr>
        <w:t xml:space="preserve"> </w:t>
      </w:r>
      <w:r w:rsidR="00A40AA6" w:rsidRPr="000A1EA4">
        <w:rPr>
          <w:rFonts w:ascii="Tahoma" w:hAnsi="Tahoma" w:cs="Tahoma"/>
          <w:sz w:val="20"/>
          <w:szCs w:val="20"/>
          <w:u w:val="single"/>
        </w:rPr>
        <w:br w:type="textWrapping" w:clear="all"/>
      </w:r>
      <w:r w:rsidR="009801AE" w:rsidRPr="000A1EA4">
        <w:rPr>
          <w:rFonts w:ascii="Tahoma" w:hAnsi="Tahoma" w:cs="Tahoma"/>
          <w:sz w:val="20"/>
          <w:szCs w:val="20"/>
        </w:rPr>
        <w:t xml:space="preserve">Vem </w:t>
      </w:r>
      <w:r w:rsidR="009E2B91" w:rsidRPr="000A1EA4">
        <w:rPr>
          <w:rFonts w:ascii="Tahoma" w:hAnsi="Tahoma" w:cs="Tahoma"/>
          <w:sz w:val="20"/>
          <w:szCs w:val="20"/>
        </w:rPr>
        <w:t xml:space="preserve">apresentar </w:t>
      </w:r>
      <w:r w:rsidR="009E2B91" w:rsidRPr="000A1EA4">
        <w:rPr>
          <w:rFonts w:ascii="Tahoma" w:hAnsi="Tahoma" w:cs="Tahoma"/>
          <w:b/>
          <w:sz w:val="20"/>
          <w:szCs w:val="20"/>
        </w:rPr>
        <w:t>Requerimento para suspensão</w:t>
      </w:r>
      <w:r w:rsidR="000A1EA4">
        <w:rPr>
          <w:rFonts w:ascii="Tahoma" w:hAnsi="Tahoma" w:cs="Tahoma"/>
          <w:b/>
          <w:sz w:val="20"/>
          <w:szCs w:val="20"/>
        </w:rPr>
        <w:t>/atenuação especial</w:t>
      </w:r>
      <w:r w:rsidR="009E2B91" w:rsidRPr="000A1EA4">
        <w:rPr>
          <w:rFonts w:ascii="Tahoma" w:hAnsi="Tahoma" w:cs="Tahoma"/>
          <w:b/>
          <w:sz w:val="20"/>
          <w:szCs w:val="20"/>
        </w:rPr>
        <w:t xml:space="preserve"> da sanção acessória</w:t>
      </w:r>
    </w:p>
    <w:p w14:paraId="7E637A52" w14:textId="78C77C2B" w:rsidR="00485FF6" w:rsidRPr="000A1EA4" w:rsidRDefault="00485FF6" w:rsidP="007330D6">
      <w:pPr>
        <w:spacing w:before="240"/>
        <w:rPr>
          <w:rFonts w:ascii="Tahoma" w:hAnsi="Tahoma" w:cs="Tahoma"/>
          <w:sz w:val="20"/>
          <w:szCs w:val="20"/>
        </w:rPr>
      </w:pPr>
      <w:r w:rsidRPr="000A1EA4">
        <w:rPr>
          <w:rFonts w:ascii="Tahoma" w:hAnsi="Tahoma" w:cs="Tahoma"/>
          <w:sz w:val="20"/>
          <w:szCs w:val="20"/>
        </w:rPr>
        <w:t>Nos termos e pelos fundamentos que se anexam em</w:t>
      </w:r>
      <w:r w:rsidR="00D04F71" w:rsidRPr="000A1EA4">
        <w:rPr>
          <w:rFonts w:ascii="Tahoma" w:hAnsi="Tahoma" w:cs="Tahoma"/>
          <w:sz w:val="20"/>
          <w:szCs w:val="20"/>
        </w:rPr>
        <w:t xml:space="preserve"> </w:t>
      </w:r>
      <w:r w:rsidR="00D04F71" w:rsidRPr="000A1EA4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o57"/>
            <w:enabled/>
            <w:calcOnExit w:val="0"/>
            <w:textInput/>
          </w:ffData>
        </w:fldChar>
      </w:r>
      <w:r w:rsidR="00D04F71" w:rsidRPr="000A1EA4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D04F71" w:rsidRPr="000A1EA4">
        <w:rPr>
          <w:rFonts w:ascii="Tahoma" w:hAnsi="Tahoma" w:cs="Tahoma"/>
          <w:sz w:val="20"/>
          <w:szCs w:val="20"/>
          <w:u w:val="single"/>
        </w:rPr>
      </w:r>
      <w:r w:rsidR="00D04F71" w:rsidRPr="000A1EA4">
        <w:rPr>
          <w:rFonts w:ascii="Tahoma" w:hAnsi="Tahoma" w:cs="Tahoma"/>
          <w:sz w:val="20"/>
          <w:szCs w:val="20"/>
          <w:u w:val="single"/>
        </w:rPr>
        <w:fldChar w:fldCharType="separate"/>
      </w:r>
      <w:r w:rsidR="00D04F71" w:rsidRPr="000A1EA4">
        <w:rPr>
          <w:rFonts w:ascii="Tahoma" w:hAnsi="Tahoma" w:cs="Tahoma"/>
          <w:sz w:val="20"/>
          <w:szCs w:val="20"/>
          <w:u w:val="single"/>
        </w:rPr>
        <w:t> </w:t>
      </w:r>
      <w:r w:rsidR="00D04F71" w:rsidRPr="000A1EA4">
        <w:rPr>
          <w:rFonts w:ascii="Tahoma" w:hAnsi="Tahoma" w:cs="Tahoma"/>
          <w:sz w:val="20"/>
          <w:szCs w:val="20"/>
          <w:u w:val="single"/>
        </w:rPr>
        <w:t> </w:t>
      </w:r>
      <w:r w:rsidR="00D04F71" w:rsidRPr="000A1EA4">
        <w:rPr>
          <w:rFonts w:ascii="Tahoma" w:hAnsi="Tahoma" w:cs="Tahoma"/>
          <w:sz w:val="20"/>
          <w:szCs w:val="20"/>
          <w:u w:val="single"/>
        </w:rPr>
        <w:t> </w:t>
      </w:r>
      <w:r w:rsidR="00D04F71" w:rsidRPr="000A1EA4">
        <w:rPr>
          <w:rFonts w:ascii="Tahoma" w:hAnsi="Tahoma" w:cs="Tahoma"/>
          <w:sz w:val="20"/>
          <w:szCs w:val="20"/>
          <w:u w:val="single"/>
        </w:rPr>
        <w:t> </w:t>
      </w:r>
      <w:r w:rsidR="00D04F71" w:rsidRPr="000A1EA4">
        <w:rPr>
          <w:rFonts w:ascii="Tahoma" w:hAnsi="Tahoma" w:cs="Tahoma"/>
          <w:sz w:val="20"/>
          <w:szCs w:val="20"/>
          <w:u w:val="single"/>
        </w:rPr>
        <w:t> </w:t>
      </w:r>
      <w:r w:rsidR="00D04F71" w:rsidRPr="000A1EA4">
        <w:rPr>
          <w:rFonts w:ascii="Tahoma" w:hAnsi="Tahoma" w:cs="Tahoma"/>
          <w:sz w:val="20"/>
          <w:szCs w:val="20"/>
          <w:u w:val="single"/>
        </w:rPr>
        <w:fldChar w:fldCharType="end"/>
      </w:r>
      <w:r w:rsidRPr="000A1EA4">
        <w:rPr>
          <w:rFonts w:ascii="Tahoma" w:hAnsi="Tahoma" w:cs="Tahoma"/>
          <w:sz w:val="20"/>
          <w:szCs w:val="20"/>
        </w:rPr>
        <w:t xml:space="preserve"> folhas.</w:t>
      </w:r>
    </w:p>
    <w:p w14:paraId="5DE0718A" w14:textId="77777777" w:rsidR="009E2B91" w:rsidRPr="000A1EA4" w:rsidRDefault="009E2B91" w:rsidP="004536C7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4560F9F" w14:textId="77777777" w:rsidR="007330D6" w:rsidRPr="000A1EA4" w:rsidRDefault="007330D6" w:rsidP="004536C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280466A6" w14:textId="1640F079" w:rsidR="009E2B91" w:rsidRPr="000A1EA4" w:rsidRDefault="007330D6" w:rsidP="004536C7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0A1EA4">
        <w:rPr>
          <w:rFonts w:ascii="Tahoma" w:hAnsi="Tahoma" w:cs="Tahoma"/>
          <w:b/>
          <w:sz w:val="20"/>
          <w:szCs w:val="20"/>
        </w:rPr>
        <w:t>Assinatura:</w:t>
      </w:r>
    </w:p>
    <w:tbl>
      <w:tblPr>
        <w:tblStyle w:val="TabelacomGrelha"/>
        <w:tblW w:w="0" w:type="auto"/>
        <w:tblInd w:w="615" w:type="dxa"/>
        <w:tblLook w:val="04A0" w:firstRow="1" w:lastRow="0" w:firstColumn="1" w:lastColumn="0" w:noHBand="0" w:noVBand="1"/>
      </w:tblPr>
      <w:tblGrid>
        <w:gridCol w:w="981"/>
        <w:gridCol w:w="6784"/>
      </w:tblGrid>
      <w:tr w:rsidR="00B168D9" w:rsidRPr="000A1EA4" w14:paraId="3DDDEF4F" w14:textId="77777777" w:rsidTr="004A1487">
        <w:trPr>
          <w:trHeight w:val="269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6E50E11" w14:textId="546456EF" w:rsidR="00B168D9" w:rsidRPr="000A1EA4" w:rsidRDefault="00B168D9" w:rsidP="00504B3B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>Arguido:</w:t>
            </w:r>
          </w:p>
        </w:tc>
        <w:tc>
          <w:tcPr>
            <w:tcW w:w="6784" w:type="dxa"/>
            <w:tcBorders>
              <w:top w:val="nil"/>
              <w:left w:val="nil"/>
              <w:right w:val="nil"/>
            </w:tcBorders>
          </w:tcPr>
          <w:p w14:paraId="6C596E00" w14:textId="77777777" w:rsidR="00B168D9" w:rsidRPr="000A1EA4" w:rsidRDefault="00B168D9" w:rsidP="00504B3B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A1E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A1EA4">
              <w:rPr>
                <w:rFonts w:ascii="Tahoma" w:hAnsi="Tahoma" w:cs="Tahoma"/>
                <w:sz w:val="20"/>
                <w:szCs w:val="20"/>
              </w:rPr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elacomGrelha"/>
        <w:tblpPr w:leftFromText="141" w:rightFromText="141" w:vertAnchor="text" w:horzAnchor="page" w:tblpX="1306" w:tblpY="306"/>
        <w:tblW w:w="0" w:type="auto"/>
        <w:tblLook w:val="04A0" w:firstRow="1" w:lastRow="0" w:firstColumn="1" w:lastColumn="0" w:noHBand="0" w:noVBand="1"/>
      </w:tblPr>
      <w:tblGrid>
        <w:gridCol w:w="1328"/>
        <w:gridCol w:w="6465"/>
      </w:tblGrid>
      <w:tr w:rsidR="004A1487" w:rsidRPr="000A1EA4" w14:paraId="70778ED8" w14:textId="77777777" w:rsidTr="004A1487">
        <w:trPr>
          <w:trHeight w:val="269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2AEEBEAD" w14:textId="77777777" w:rsidR="004A1487" w:rsidRPr="000A1EA4" w:rsidRDefault="004A1487" w:rsidP="004A148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>Mandatário:</w:t>
            </w:r>
          </w:p>
        </w:tc>
        <w:tc>
          <w:tcPr>
            <w:tcW w:w="6465" w:type="dxa"/>
            <w:tcBorders>
              <w:top w:val="nil"/>
              <w:left w:val="nil"/>
              <w:right w:val="nil"/>
            </w:tcBorders>
          </w:tcPr>
          <w:p w14:paraId="2415B96F" w14:textId="77777777" w:rsidR="004A1487" w:rsidRPr="000A1EA4" w:rsidRDefault="004A1487" w:rsidP="004A1487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A1E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A1EA4">
              <w:rPr>
                <w:rFonts w:ascii="Tahoma" w:hAnsi="Tahoma" w:cs="Tahoma"/>
                <w:sz w:val="20"/>
                <w:szCs w:val="20"/>
              </w:rPr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F4D6D06" w14:textId="77777777" w:rsidR="00B168D9" w:rsidRPr="000A1EA4" w:rsidRDefault="007330D6" w:rsidP="007330D6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0A1EA4">
        <w:rPr>
          <w:rFonts w:ascii="Tahoma" w:hAnsi="Tahoma" w:cs="Tahoma"/>
          <w:b/>
          <w:sz w:val="20"/>
          <w:szCs w:val="20"/>
        </w:rPr>
        <w:tab/>
      </w:r>
    </w:p>
    <w:p w14:paraId="37F07DEF" w14:textId="77777777" w:rsidR="00B67B08" w:rsidRPr="000A1EA4" w:rsidRDefault="00B67B08" w:rsidP="007330D6">
      <w:pPr>
        <w:spacing w:line="360" w:lineRule="auto"/>
        <w:ind w:left="2832" w:firstLine="708"/>
        <w:rPr>
          <w:rFonts w:ascii="Tahoma" w:hAnsi="Tahoma" w:cs="Tahoma"/>
          <w:sz w:val="20"/>
          <w:szCs w:val="20"/>
        </w:rPr>
      </w:pPr>
    </w:p>
    <w:p w14:paraId="52CC6BA7" w14:textId="1120F1FF" w:rsidR="009E2B91" w:rsidRPr="000A1EA4" w:rsidRDefault="007330D6" w:rsidP="007330D6">
      <w:pPr>
        <w:spacing w:line="360" w:lineRule="auto"/>
        <w:ind w:left="2832" w:firstLine="708"/>
        <w:rPr>
          <w:rFonts w:ascii="Tahoma" w:hAnsi="Tahoma" w:cs="Tahoma"/>
          <w:sz w:val="16"/>
          <w:szCs w:val="20"/>
        </w:rPr>
      </w:pPr>
      <w:r w:rsidRPr="000A1EA4">
        <w:rPr>
          <w:rFonts w:ascii="Tahoma" w:hAnsi="Tahoma" w:cs="Tahoma"/>
          <w:sz w:val="16"/>
          <w:szCs w:val="20"/>
        </w:rPr>
        <w:t>(anexar identificação e junção de procuração)</w:t>
      </w:r>
    </w:p>
    <w:p w14:paraId="1550CFEB" w14:textId="5845238A" w:rsidR="007330D6" w:rsidRPr="000A1EA4" w:rsidRDefault="007330D6" w:rsidP="007330D6">
      <w:pPr>
        <w:spacing w:line="360" w:lineRule="auto"/>
        <w:ind w:left="2832" w:firstLine="708"/>
        <w:rPr>
          <w:rFonts w:ascii="Tahoma" w:hAnsi="Tahoma" w:cs="Tahoma"/>
          <w:sz w:val="20"/>
          <w:szCs w:val="20"/>
        </w:rPr>
      </w:pPr>
    </w:p>
    <w:p w14:paraId="019D20E7" w14:textId="77777777" w:rsidR="0035772C" w:rsidRPr="000A1EA4" w:rsidRDefault="007C624A" w:rsidP="004536C7">
      <w:pPr>
        <w:spacing w:line="360" w:lineRule="auto"/>
        <w:rPr>
          <w:rFonts w:ascii="Tahoma" w:hAnsi="Tahoma" w:cs="Tahoma"/>
          <w:sz w:val="20"/>
          <w:szCs w:val="20"/>
        </w:rPr>
      </w:pPr>
      <w:r w:rsidRPr="000A1EA4">
        <w:rPr>
          <w:rFonts w:ascii="Tahoma" w:hAnsi="Tahoma" w:cs="Tahoma"/>
          <w:sz w:val="20"/>
          <w:szCs w:val="20"/>
        </w:rPr>
        <w:tab/>
      </w:r>
    </w:p>
    <w:tbl>
      <w:tblPr>
        <w:tblStyle w:val="TabelacomGrelha"/>
        <w:tblpPr w:leftFromText="141" w:rightFromText="141" w:vertAnchor="text" w:horzAnchor="page" w:tblpX="1306" w:tblpY="306"/>
        <w:tblW w:w="0" w:type="auto"/>
        <w:tblLook w:val="04A0" w:firstRow="1" w:lastRow="0" w:firstColumn="1" w:lastColumn="0" w:noHBand="0" w:noVBand="1"/>
      </w:tblPr>
      <w:tblGrid>
        <w:gridCol w:w="2127"/>
        <w:gridCol w:w="6804"/>
      </w:tblGrid>
      <w:tr w:rsidR="0035772C" w:rsidRPr="000A1EA4" w14:paraId="6DD81F12" w14:textId="77777777" w:rsidTr="00B67B08">
        <w:trPr>
          <w:trHeight w:val="26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403EAF4" w14:textId="62913860" w:rsidR="0035772C" w:rsidRPr="000A1EA4" w:rsidRDefault="0035772C" w:rsidP="00504B3B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t>Representante Legal: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25594C7D" w14:textId="77777777" w:rsidR="0035772C" w:rsidRPr="000A1EA4" w:rsidRDefault="0035772C" w:rsidP="00504B3B">
            <w:pPr>
              <w:rPr>
                <w:rFonts w:ascii="Tahoma" w:hAnsi="Tahoma" w:cs="Tahoma"/>
                <w:sz w:val="20"/>
                <w:szCs w:val="20"/>
              </w:rPr>
            </w:pPr>
            <w:r w:rsidRPr="000A1E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A1E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A1EA4">
              <w:rPr>
                <w:rFonts w:ascii="Tahoma" w:hAnsi="Tahoma" w:cs="Tahoma"/>
                <w:sz w:val="20"/>
                <w:szCs w:val="20"/>
              </w:rPr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A1E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9A1AFE6" w14:textId="2F5F99D4" w:rsidR="009E2B91" w:rsidRPr="000A1EA4" w:rsidRDefault="009E2B91" w:rsidP="004536C7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009D4A3" w14:textId="77777777" w:rsidR="0035772C" w:rsidRPr="000A1EA4" w:rsidRDefault="0035772C" w:rsidP="007C624A">
      <w:pPr>
        <w:spacing w:line="360" w:lineRule="auto"/>
        <w:ind w:left="1416" w:firstLine="708"/>
        <w:rPr>
          <w:rFonts w:ascii="Tahoma" w:hAnsi="Tahoma" w:cs="Tahoma"/>
          <w:sz w:val="20"/>
          <w:szCs w:val="20"/>
        </w:rPr>
      </w:pPr>
    </w:p>
    <w:p w14:paraId="076E4C8C" w14:textId="59EC0F0A" w:rsidR="00F353CD" w:rsidRPr="000A1EA4" w:rsidRDefault="007C624A" w:rsidP="00B67B08">
      <w:pPr>
        <w:spacing w:line="360" w:lineRule="auto"/>
        <w:ind w:left="2124" w:firstLine="708"/>
        <w:rPr>
          <w:rFonts w:ascii="Tahoma" w:hAnsi="Tahoma" w:cs="Tahoma"/>
          <w:sz w:val="16"/>
          <w:szCs w:val="16"/>
        </w:rPr>
      </w:pPr>
      <w:r w:rsidRPr="000A1EA4">
        <w:rPr>
          <w:rFonts w:ascii="Tahoma" w:hAnsi="Tahoma" w:cs="Tahoma"/>
          <w:sz w:val="16"/>
          <w:szCs w:val="16"/>
        </w:rPr>
        <w:t>(anexar identificação e documento comprovativo/código de acesso a certidão permanente)</w:t>
      </w:r>
    </w:p>
    <w:p w14:paraId="295F574F" w14:textId="77777777" w:rsidR="00D54758" w:rsidRPr="000A1EA4" w:rsidRDefault="00D54758" w:rsidP="004536C7">
      <w:pPr>
        <w:spacing w:before="120"/>
        <w:rPr>
          <w:rFonts w:ascii="Tahoma" w:hAnsi="Tahoma" w:cs="Tahoma"/>
          <w:sz w:val="20"/>
          <w:szCs w:val="20"/>
        </w:rPr>
      </w:pPr>
    </w:p>
    <w:p w14:paraId="32721492" w14:textId="77777777" w:rsidR="000A1EA4" w:rsidRDefault="000A1EA4" w:rsidP="000A1EA4">
      <w:pPr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14:paraId="4280CDBB" w14:textId="3B010D90" w:rsidR="00A00020" w:rsidRPr="000A1EA4" w:rsidRDefault="00A00020" w:rsidP="000A1EA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A1EA4">
        <w:rPr>
          <w:rFonts w:ascii="Tahoma" w:hAnsi="Tahoma" w:cs="Tahoma"/>
          <w:b/>
          <w:sz w:val="16"/>
          <w:szCs w:val="16"/>
        </w:rPr>
        <w:t>Nota:</w:t>
      </w:r>
      <w:r w:rsidRPr="000A1EA4">
        <w:rPr>
          <w:rFonts w:ascii="Tahoma" w:hAnsi="Tahoma" w:cs="Tahoma"/>
          <w:sz w:val="16"/>
          <w:szCs w:val="16"/>
        </w:rPr>
        <w:t xml:space="preserve"> A sanção acessória pode ser suspensa apenas para as contraordenações graves, desde que a coima se encontre paga e atendendo às circunstâncias da prática da infração e à conduta do infrator se:</w:t>
      </w:r>
    </w:p>
    <w:p w14:paraId="6261656F" w14:textId="77777777" w:rsidR="00A00020" w:rsidRPr="001F6E2B" w:rsidRDefault="00A00020" w:rsidP="001F6E2B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1F6E2B">
        <w:rPr>
          <w:rFonts w:ascii="Tahoma" w:hAnsi="Tahoma" w:cs="Tahoma"/>
          <w:sz w:val="16"/>
          <w:szCs w:val="16"/>
        </w:rPr>
        <w:t>O infrator não tiver sido condenado, nos últimos 5 anos, pela prática de contraordenação grave ou muito grave ou não tiver sido condenado pela prática de crime rodoviário, a suspensão pode ser determinada por um período de 6 meses a 1 ano;</w:t>
      </w:r>
    </w:p>
    <w:p w14:paraId="4D7D3FBF" w14:textId="2A001DB7" w:rsidR="00A00020" w:rsidRDefault="00A00020" w:rsidP="001F6E2B">
      <w:pPr>
        <w:pStyle w:val="PargrafodaLista"/>
        <w:numPr>
          <w:ilvl w:val="0"/>
          <w:numId w:val="2"/>
        </w:numPr>
        <w:spacing w:line="36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1F6E2B">
        <w:rPr>
          <w:rFonts w:ascii="Tahoma" w:hAnsi="Tahoma" w:cs="Tahoma"/>
          <w:sz w:val="16"/>
          <w:szCs w:val="16"/>
        </w:rPr>
        <w:t xml:space="preserve">​Se o infrator nos últimos 5 anos tiver praticado apenas uma contraordenação grave a suspensão pode ser determinada por um período de 1 a 2 anos. </w:t>
      </w:r>
      <w:r w:rsidR="001F6E2B">
        <w:rPr>
          <w:rFonts w:ascii="Tahoma" w:hAnsi="Tahoma" w:cs="Tahoma"/>
          <w:sz w:val="16"/>
          <w:szCs w:val="16"/>
        </w:rPr>
        <w:t>Nesta hipótese, t</w:t>
      </w:r>
      <w:r w:rsidRPr="001F6E2B">
        <w:rPr>
          <w:rFonts w:ascii="Tahoma" w:hAnsi="Tahoma" w:cs="Tahoma"/>
          <w:sz w:val="16"/>
          <w:szCs w:val="16"/>
        </w:rPr>
        <w:t>al suspensão será condicionada singular ou cumulativamente:</w:t>
      </w:r>
    </w:p>
    <w:p w14:paraId="590355DB" w14:textId="6B39E1D4" w:rsidR="00A00020" w:rsidRPr="001F6E2B" w:rsidRDefault="00A00020" w:rsidP="001F6E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1F6E2B">
        <w:rPr>
          <w:rFonts w:ascii="Tahoma" w:hAnsi="Tahoma" w:cs="Tahoma"/>
          <w:sz w:val="16"/>
          <w:szCs w:val="16"/>
        </w:rPr>
        <w:t>​À prestação de caução de boa conduta (que é fixada entre €500 e €5000, tendo em conta a duração da sanção acessória aplicada e a situação económica do infrator);</w:t>
      </w:r>
    </w:p>
    <w:p w14:paraId="700199BB" w14:textId="656586B8" w:rsidR="00A00020" w:rsidRPr="001F6E2B" w:rsidRDefault="00A00020" w:rsidP="001F6E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1F6E2B">
        <w:rPr>
          <w:rFonts w:ascii="Tahoma" w:hAnsi="Tahoma" w:cs="Tahoma"/>
          <w:sz w:val="16"/>
          <w:szCs w:val="16"/>
        </w:rPr>
        <w:t>​À frequência de ações de formação se se tratar de sanção acessória de inibição de conduzir.</w:t>
      </w:r>
    </w:p>
    <w:p w14:paraId="5273E0B8" w14:textId="223A8FD8" w:rsidR="00A00020" w:rsidRPr="001F6E2B" w:rsidRDefault="00A00020" w:rsidP="001F6E2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1F6E2B">
        <w:rPr>
          <w:rFonts w:ascii="Tahoma" w:hAnsi="Tahoma" w:cs="Tahoma"/>
          <w:sz w:val="16"/>
          <w:szCs w:val="16"/>
        </w:rPr>
        <w:t>Nas contraordenações muito graves não é permitida a suspensão da sanção acessória, mas apenas a atenuação especial. ​</w:t>
      </w:r>
    </w:p>
    <w:sectPr w:rsidR="00A00020" w:rsidRPr="001F6E2B" w:rsidSect="008651B5">
      <w:footerReference w:type="default" r:id="rId9"/>
      <w:pgSz w:w="11906" w:h="16838"/>
      <w:pgMar w:top="1276" w:right="720" w:bottom="568" w:left="72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D347" w14:textId="77777777" w:rsidR="001A3EDB" w:rsidRDefault="001A3EDB">
      <w:r>
        <w:separator/>
      </w:r>
    </w:p>
  </w:endnote>
  <w:endnote w:type="continuationSeparator" w:id="0">
    <w:p w14:paraId="05405D27" w14:textId="77777777" w:rsidR="001A3EDB" w:rsidRDefault="001A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4ED2" w14:textId="580ED1EA" w:rsidR="00F36A9B" w:rsidRPr="0005155B" w:rsidRDefault="00A00020" w:rsidP="0005155B">
    <w:pPr>
      <w:pStyle w:val="Rodap"/>
      <w:jc w:val="right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DSCO 01 0</w:t>
    </w:r>
    <w:r w:rsidR="008F23E6">
      <w:rPr>
        <w:rFonts w:ascii="Tahoma" w:hAnsi="Tahoma" w:cs="Tahoma"/>
        <w:sz w:val="16"/>
        <w:szCs w:val="16"/>
      </w:rPr>
      <w:t>7</w:t>
    </w:r>
    <w:r w:rsidR="00A56C2E">
      <w:rPr>
        <w:rFonts w:ascii="Tahoma" w:hAnsi="Tahoma" w:cs="Tahoma"/>
        <w:sz w:val="16"/>
        <w:szCs w:val="16"/>
      </w:rPr>
      <w:t xml:space="preserve">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778B" w14:textId="77777777" w:rsidR="001A3EDB" w:rsidRDefault="001A3EDB">
      <w:r>
        <w:separator/>
      </w:r>
    </w:p>
  </w:footnote>
  <w:footnote w:type="continuationSeparator" w:id="0">
    <w:p w14:paraId="425A1B9D" w14:textId="77777777" w:rsidR="001A3EDB" w:rsidRDefault="001A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859"/>
    <w:multiLevelType w:val="hybridMultilevel"/>
    <w:tmpl w:val="CA4EC6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5AB0"/>
    <w:multiLevelType w:val="hybridMultilevel"/>
    <w:tmpl w:val="A73AFCF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20A4"/>
    <w:multiLevelType w:val="hybridMultilevel"/>
    <w:tmpl w:val="C30048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4045">
    <w:abstractNumId w:val="0"/>
  </w:num>
  <w:num w:numId="2" w16cid:durableId="2086878880">
    <w:abstractNumId w:val="2"/>
  </w:num>
  <w:num w:numId="3" w16cid:durableId="119072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B"/>
    <w:rsid w:val="00006564"/>
    <w:rsid w:val="00011B23"/>
    <w:rsid w:val="00014716"/>
    <w:rsid w:val="00027BD4"/>
    <w:rsid w:val="00034B37"/>
    <w:rsid w:val="000365CC"/>
    <w:rsid w:val="000427EA"/>
    <w:rsid w:val="00050BEC"/>
    <w:rsid w:val="0005155B"/>
    <w:rsid w:val="000756E1"/>
    <w:rsid w:val="0008111C"/>
    <w:rsid w:val="000827A7"/>
    <w:rsid w:val="000A1EA4"/>
    <w:rsid w:val="000B4DAC"/>
    <w:rsid w:val="000C4A3E"/>
    <w:rsid w:val="000C7418"/>
    <w:rsid w:val="000C7A87"/>
    <w:rsid w:val="000E6F3A"/>
    <w:rsid w:val="00122B44"/>
    <w:rsid w:val="001431AF"/>
    <w:rsid w:val="00167F7A"/>
    <w:rsid w:val="00182D7C"/>
    <w:rsid w:val="001A3EDB"/>
    <w:rsid w:val="001D0BCD"/>
    <w:rsid w:val="001E3670"/>
    <w:rsid w:val="001F1DED"/>
    <w:rsid w:val="001F6E2B"/>
    <w:rsid w:val="00204D91"/>
    <w:rsid w:val="00223B33"/>
    <w:rsid w:val="00224B59"/>
    <w:rsid w:val="00260646"/>
    <w:rsid w:val="002A71FD"/>
    <w:rsid w:val="002B32BF"/>
    <w:rsid w:val="002C190A"/>
    <w:rsid w:val="002F0D57"/>
    <w:rsid w:val="002F3388"/>
    <w:rsid w:val="00301C46"/>
    <w:rsid w:val="003321DA"/>
    <w:rsid w:val="00336C64"/>
    <w:rsid w:val="00337086"/>
    <w:rsid w:val="00347708"/>
    <w:rsid w:val="0035772C"/>
    <w:rsid w:val="00363637"/>
    <w:rsid w:val="00374D43"/>
    <w:rsid w:val="0037573C"/>
    <w:rsid w:val="003A602F"/>
    <w:rsid w:val="003C7E59"/>
    <w:rsid w:val="003D74FF"/>
    <w:rsid w:val="003F4FB5"/>
    <w:rsid w:val="003F5EB7"/>
    <w:rsid w:val="003F6F6A"/>
    <w:rsid w:val="00407403"/>
    <w:rsid w:val="004536C7"/>
    <w:rsid w:val="0045700D"/>
    <w:rsid w:val="00460FE2"/>
    <w:rsid w:val="004674DE"/>
    <w:rsid w:val="004726F9"/>
    <w:rsid w:val="00483FE8"/>
    <w:rsid w:val="00485FF6"/>
    <w:rsid w:val="004949F2"/>
    <w:rsid w:val="004A076B"/>
    <w:rsid w:val="004A1487"/>
    <w:rsid w:val="004B5683"/>
    <w:rsid w:val="004B5AD4"/>
    <w:rsid w:val="004B7566"/>
    <w:rsid w:val="004C3488"/>
    <w:rsid w:val="004D69C4"/>
    <w:rsid w:val="0050132E"/>
    <w:rsid w:val="00520ECB"/>
    <w:rsid w:val="005461C3"/>
    <w:rsid w:val="005616EC"/>
    <w:rsid w:val="005670E7"/>
    <w:rsid w:val="005801E0"/>
    <w:rsid w:val="00582689"/>
    <w:rsid w:val="00592B8E"/>
    <w:rsid w:val="005C6F6B"/>
    <w:rsid w:val="005F4B3E"/>
    <w:rsid w:val="005F5CAF"/>
    <w:rsid w:val="00600CA7"/>
    <w:rsid w:val="006130CD"/>
    <w:rsid w:val="0069055C"/>
    <w:rsid w:val="006D12EA"/>
    <w:rsid w:val="006E3D1F"/>
    <w:rsid w:val="006F7B50"/>
    <w:rsid w:val="00712AFF"/>
    <w:rsid w:val="00716048"/>
    <w:rsid w:val="007179FF"/>
    <w:rsid w:val="00721108"/>
    <w:rsid w:val="007330D6"/>
    <w:rsid w:val="00744C16"/>
    <w:rsid w:val="00752A89"/>
    <w:rsid w:val="00753846"/>
    <w:rsid w:val="007554B4"/>
    <w:rsid w:val="007B11C3"/>
    <w:rsid w:val="007B35CD"/>
    <w:rsid w:val="007B756F"/>
    <w:rsid w:val="007C624A"/>
    <w:rsid w:val="00802B49"/>
    <w:rsid w:val="008567E9"/>
    <w:rsid w:val="008651B5"/>
    <w:rsid w:val="008779B0"/>
    <w:rsid w:val="00884D3D"/>
    <w:rsid w:val="008C3BD1"/>
    <w:rsid w:val="008C3DC5"/>
    <w:rsid w:val="008D5276"/>
    <w:rsid w:val="008F23E6"/>
    <w:rsid w:val="008F4E11"/>
    <w:rsid w:val="00916D1A"/>
    <w:rsid w:val="00943594"/>
    <w:rsid w:val="0095647F"/>
    <w:rsid w:val="009713CC"/>
    <w:rsid w:val="009801AE"/>
    <w:rsid w:val="009A05AA"/>
    <w:rsid w:val="009A79AD"/>
    <w:rsid w:val="009B3C04"/>
    <w:rsid w:val="009B65F3"/>
    <w:rsid w:val="009D2A15"/>
    <w:rsid w:val="009E1C9B"/>
    <w:rsid w:val="009E2B91"/>
    <w:rsid w:val="009F3650"/>
    <w:rsid w:val="00A00020"/>
    <w:rsid w:val="00A05306"/>
    <w:rsid w:val="00A118C4"/>
    <w:rsid w:val="00A1672C"/>
    <w:rsid w:val="00A21506"/>
    <w:rsid w:val="00A40AA6"/>
    <w:rsid w:val="00A56C2E"/>
    <w:rsid w:val="00A57753"/>
    <w:rsid w:val="00A60314"/>
    <w:rsid w:val="00A86112"/>
    <w:rsid w:val="00A96506"/>
    <w:rsid w:val="00AA0F17"/>
    <w:rsid w:val="00AB292F"/>
    <w:rsid w:val="00AC0E5F"/>
    <w:rsid w:val="00AF5F06"/>
    <w:rsid w:val="00B11781"/>
    <w:rsid w:val="00B161EB"/>
    <w:rsid w:val="00B168D9"/>
    <w:rsid w:val="00B213CD"/>
    <w:rsid w:val="00B374B4"/>
    <w:rsid w:val="00B64505"/>
    <w:rsid w:val="00B670C8"/>
    <w:rsid w:val="00B67B08"/>
    <w:rsid w:val="00B73E54"/>
    <w:rsid w:val="00B76B0F"/>
    <w:rsid w:val="00BA28BA"/>
    <w:rsid w:val="00BA3DC0"/>
    <w:rsid w:val="00BA46FD"/>
    <w:rsid w:val="00BB4265"/>
    <w:rsid w:val="00BB7464"/>
    <w:rsid w:val="00BD3D61"/>
    <w:rsid w:val="00BE29D4"/>
    <w:rsid w:val="00BF28F7"/>
    <w:rsid w:val="00BF5470"/>
    <w:rsid w:val="00C04CBB"/>
    <w:rsid w:val="00C13272"/>
    <w:rsid w:val="00C216C1"/>
    <w:rsid w:val="00C44DA1"/>
    <w:rsid w:val="00C60475"/>
    <w:rsid w:val="00C66F0F"/>
    <w:rsid w:val="00C96AE5"/>
    <w:rsid w:val="00CC76D7"/>
    <w:rsid w:val="00CD1D63"/>
    <w:rsid w:val="00CE5E0F"/>
    <w:rsid w:val="00D04F71"/>
    <w:rsid w:val="00D37FE1"/>
    <w:rsid w:val="00D54758"/>
    <w:rsid w:val="00D83C13"/>
    <w:rsid w:val="00D95964"/>
    <w:rsid w:val="00DE2E1C"/>
    <w:rsid w:val="00DF13BF"/>
    <w:rsid w:val="00DF44BC"/>
    <w:rsid w:val="00E2096D"/>
    <w:rsid w:val="00E41536"/>
    <w:rsid w:val="00E70086"/>
    <w:rsid w:val="00E72A89"/>
    <w:rsid w:val="00E80348"/>
    <w:rsid w:val="00E816A4"/>
    <w:rsid w:val="00EB1E10"/>
    <w:rsid w:val="00EC190C"/>
    <w:rsid w:val="00EE4486"/>
    <w:rsid w:val="00EF09F2"/>
    <w:rsid w:val="00EF79B5"/>
    <w:rsid w:val="00F21C7E"/>
    <w:rsid w:val="00F353CD"/>
    <w:rsid w:val="00F35512"/>
    <w:rsid w:val="00F36A9B"/>
    <w:rsid w:val="00F37356"/>
    <w:rsid w:val="00F43D37"/>
    <w:rsid w:val="00F44250"/>
    <w:rsid w:val="00F85128"/>
    <w:rsid w:val="00F918BF"/>
    <w:rsid w:val="00FA0B0A"/>
    <w:rsid w:val="00FA1D8E"/>
    <w:rsid w:val="00FA298F"/>
    <w:rsid w:val="00FA6A66"/>
    <w:rsid w:val="00FA6BC3"/>
    <w:rsid w:val="00FB1CCB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CC29BA"/>
  <w15:chartTrackingRefBased/>
  <w15:docId w15:val="{CF402C71-9385-402E-9EF4-7DD9D6B8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6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C6F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C6F6B"/>
    <w:pPr>
      <w:tabs>
        <w:tab w:val="center" w:pos="4252"/>
        <w:tab w:val="right" w:pos="8504"/>
      </w:tabs>
    </w:pPr>
  </w:style>
  <w:style w:type="character" w:styleId="Hiperligao">
    <w:name w:val="Hyperlink"/>
    <w:rsid w:val="005C6F6B"/>
    <w:rPr>
      <w:color w:val="0000FF"/>
      <w:u w:val="single"/>
    </w:rPr>
  </w:style>
  <w:style w:type="table" w:styleId="TabelacomGrelha">
    <w:name w:val="Table Grid"/>
    <w:basedOn w:val="Tabelanormal"/>
    <w:rsid w:val="00E2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5670E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5670E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F5F06"/>
    <w:pPr>
      <w:ind w:left="720"/>
      <w:contextualSpacing/>
    </w:pPr>
  </w:style>
  <w:style w:type="paragraph" w:styleId="Ttulo">
    <w:name w:val="Title"/>
    <w:basedOn w:val="Normal"/>
    <w:next w:val="Normal"/>
    <w:link w:val="TtuloCarter"/>
    <w:qFormat/>
    <w:rsid w:val="003F4F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rsid w:val="003F4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oMarcadordePosio">
    <w:name w:val="Placeholder Text"/>
    <w:basedOn w:val="Tipodeletrapredefinidodopargrafo"/>
    <w:uiPriority w:val="99"/>
    <w:semiHidden/>
    <w:rsid w:val="00224B59"/>
    <w:rPr>
      <w:color w:val="808080"/>
    </w:rPr>
  </w:style>
  <w:style w:type="character" w:styleId="Refdecomentrio">
    <w:name w:val="annotation reference"/>
    <w:basedOn w:val="Tipodeletrapredefinidodopargrafo"/>
    <w:rsid w:val="009F3650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F365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F3650"/>
  </w:style>
  <w:style w:type="paragraph" w:styleId="Assuntodecomentrio">
    <w:name w:val="annotation subject"/>
    <w:basedOn w:val="Textodecomentrio"/>
    <w:next w:val="Textodecomentrio"/>
    <w:link w:val="AssuntodecomentrioCarter"/>
    <w:rsid w:val="009F365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F3650"/>
    <w:rPr>
      <w:b/>
      <w:bCs/>
    </w:rPr>
  </w:style>
  <w:style w:type="paragraph" w:styleId="Reviso">
    <w:name w:val="Revision"/>
    <w:hidden/>
    <w:uiPriority w:val="99"/>
    <w:semiHidden/>
    <w:rsid w:val="009F3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B25D-C2A1-4762-B773-A25AE5AA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LICENÇA/TÍTULOa)</vt:lpstr>
    </vt:vector>
  </TitlesOfParts>
  <Company>..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LICENÇA/TÍTULOa)</dc:title>
  <dc:subject/>
  <dc:creator>npereira</dc:creator>
  <cp:keywords/>
  <cp:lastModifiedBy>Natacha da Silva Monteiro da C Pereira</cp:lastModifiedBy>
  <cp:revision>11</cp:revision>
  <cp:lastPrinted>2022-09-08T10:16:00Z</cp:lastPrinted>
  <dcterms:created xsi:type="dcterms:W3CDTF">2021-07-16T13:46:00Z</dcterms:created>
  <dcterms:modified xsi:type="dcterms:W3CDTF">2024-06-06T09:31:00Z</dcterms:modified>
</cp:coreProperties>
</file>