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AEB64" w14:textId="77777777" w:rsidR="008A3629" w:rsidRDefault="008A3629" w:rsidP="00337366">
      <w:pPr>
        <w:jc w:val="center"/>
        <w:rPr>
          <w:rFonts w:ascii="Arial" w:hAnsi="Arial" w:cs="Arial"/>
          <w:b/>
          <w:sz w:val="28"/>
          <w:szCs w:val="28"/>
          <w:lang w:val="pt-PT"/>
        </w:rPr>
      </w:pPr>
    </w:p>
    <w:p w14:paraId="12706ED8" w14:textId="77777777" w:rsidR="00D86905" w:rsidRDefault="00D86905" w:rsidP="00337366">
      <w:pPr>
        <w:jc w:val="center"/>
        <w:rPr>
          <w:rFonts w:ascii="Arial" w:hAnsi="Arial" w:cs="Arial"/>
          <w:b/>
          <w:sz w:val="28"/>
          <w:szCs w:val="28"/>
          <w:lang w:val="pt-PT"/>
        </w:rPr>
      </w:pPr>
    </w:p>
    <w:p w14:paraId="17046B72" w14:textId="77777777" w:rsidR="00D86905" w:rsidRDefault="00D86905" w:rsidP="00337366">
      <w:pPr>
        <w:jc w:val="center"/>
        <w:rPr>
          <w:rFonts w:ascii="Arial" w:hAnsi="Arial" w:cs="Arial"/>
          <w:b/>
          <w:sz w:val="28"/>
          <w:szCs w:val="28"/>
          <w:lang w:val="pt-PT"/>
        </w:rPr>
      </w:pPr>
    </w:p>
    <w:p w14:paraId="7E0082C8" w14:textId="5AC01C24" w:rsidR="002C42DC" w:rsidRDefault="00FB6007" w:rsidP="00337366">
      <w:pPr>
        <w:jc w:val="center"/>
        <w:rPr>
          <w:rFonts w:ascii="Arial" w:hAnsi="Arial" w:cs="Arial"/>
          <w:b/>
          <w:sz w:val="28"/>
          <w:szCs w:val="28"/>
          <w:lang w:val="pt-PT"/>
        </w:rPr>
      </w:pPr>
      <w:r>
        <w:rPr>
          <w:rFonts w:ascii="Arial" w:hAnsi="Arial" w:cs="Arial"/>
          <w:b/>
          <w:sz w:val="28"/>
          <w:szCs w:val="28"/>
          <w:lang w:val="pt-PT"/>
        </w:rPr>
        <w:t>Requerimento d</w:t>
      </w:r>
      <w:r w:rsidR="00A84D64">
        <w:rPr>
          <w:rFonts w:ascii="Arial" w:hAnsi="Arial" w:cs="Arial"/>
          <w:b/>
          <w:sz w:val="28"/>
          <w:szCs w:val="28"/>
          <w:lang w:val="pt-PT"/>
        </w:rPr>
        <w:t>e</w:t>
      </w:r>
      <w:r w:rsidR="007B5306">
        <w:rPr>
          <w:rFonts w:ascii="Arial" w:hAnsi="Arial" w:cs="Arial"/>
          <w:b/>
          <w:sz w:val="28"/>
          <w:szCs w:val="28"/>
          <w:lang w:val="pt-PT"/>
        </w:rPr>
        <w:t xml:space="preserve"> </w:t>
      </w:r>
      <w:r>
        <w:rPr>
          <w:rFonts w:ascii="Arial" w:hAnsi="Arial" w:cs="Arial"/>
          <w:b/>
          <w:sz w:val="28"/>
          <w:szCs w:val="28"/>
          <w:lang w:val="pt-PT"/>
        </w:rPr>
        <w:t xml:space="preserve">Pagamento da Coima </w:t>
      </w:r>
      <w:r w:rsidR="00040053">
        <w:rPr>
          <w:rFonts w:ascii="Arial" w:hAnsi="Arial" w:cs="Arial"/>
          <w:b/>
          <w:sz w:val="28"/>
          <w:szCs w:val="28"/>
          <w:lang w:val="pt-PT"/>
        </w:rPr>
        <w:t>em</w:t>
      </w:r>
      <w:r>
        <w:rPr>
          <w:rFonts w:ascii="Arial" w:hAnsi="Arial" w:cs="Arial"/>
          <w:b/>
          <w:sz w:val="28"/>
          <w:szCs w:val="28"/>
          <w:lang w:val="pt-PT"/>
        </w:rPr>
        <w:t xml:space="preserve"> Prestações</w:t>
      </w:r>
    </w:p>
    <w:p w14:paraId="6ED962F3" w14:textId="64619890" w:rsidR="00C52356" w:rsidRPr="00C52356" w:rsidRDefault="00C52356" w:rsidP="00C52356">
      <w:pPr>
        <w:spacing w:line="360" w:lineRule="auto"/>
        <w:jc w:val="center"/>
        <w:rPr>
          <w:rFonts w:ascii="Arial" w:hAnsi="Arial" w:cs="Arial"/>
          <w:bCs/>
          <w:vertAlign w:val="superscript"/>
          <w:lang w:val="pt-PT"/>
        </w:rPr>
      </w:pPr>
      <w:r>
        <w:rPr>
          <w:rFonts w:ascii="Arial" w:hAnsi="Arial" w:cs="Arial"/>
          <w:bCs/>
          <w:lang w:val="pt-PT"/>
        </w:rPr>
        <w:t>(</w:t>
      </w:r>
      <w:r w:rsidRPr="00C52356">
        <w:rPr>
          <w:rFonts w:ascii="Arial" w:hAnsi="Arial" w:cs="Arial"/>
          <w:bCs/>
          <w:lang w:val="pt-PT"/>
        </w:rPr>
        <w:t>Artigo 183.º do Código da Estrada</w:t>
      </w:r>
      <w:r>
        <w:rPr>
          <w:rFonts w:ascii="Arial" w:hAnsi="Arial" w:cs="Arial"/>
          <w:bCs/>
          <w:lang w:val="pt-PT"/>
        </w:rPr>
        <w:t>)</w:t>
      </w:r>
    </w:p>
    <w:tbl>
      <w:tblPr>
        <w:tblStyle w:val="TabelacomGrelha"/>
        <w:tblW w:w="7371" w:type="dxa"/>
        <w:jc w:val="center"/>
        <w:tblLook w:val="04A0" w:firstRow="1" w:lastRow="0" w:firstColumn="1" w:lastColumn="0" w:noHBand="0" w:noVBand="1"/>
      </w:tblPr>
      <w:tblGrid>
        <w:gridCol w:w="993"/>
        <w:gridCol w:w="1984"/>
        <w:gridCol w:w="1418"/>
        <w:gridCol w:w="2976"/>
      </w:tblGrid>
      <w:tr w:rsidR="007906FD" w:rsidRPr="003C03CA" w14:paraId="628A258D" w14:textId="77777777" w:rsidTr="005479E6">
        <w:trPr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1AC1417" w14:textId="77777777" w:rsidR="007906FD" w:rsidRPr="003C03CA" w:rsidRDefault="007906FD" w:rsidP="005479E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Auto </w:t>
            </w:r>
            <w:proofErr w:type="gramStart"/>
            <w:r>
              <w:rPr>
                <w:rFonts w:ascii="Arial" w:hAnsi="Arial" w:cs="Arial"/>
                <w:szCs w:val="22"/>
              </w:rPr>
              <w:t>n.º</w:t>
            </w:r>
            <w:proofErr w:type="gramEnd"/>
            <w:r w:rsidRPr="003C03CA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14:paraId="018B7D8B" w14:textId="77777777" w:rsidR="007906FD" w:rsidRPr="003C03CA" w:rsidRDefault="007906FD" w:rsidP="005479E6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3C03CA">
              <w:rPr>
                <w:rFonts w:ascii="Arial" w:hAnsi="Arial" w:cs="Arial"/>
                <w:szCs w:val="22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3C03CA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3C03CA">
              <w:rPr>
                <w:rFonts w:ascii="Arial" w:hAnsi="Arial" w:cs="Arial"/>
                <w:szCs w:val="22"/>
              </w:rPr>
            </w:r>
            <w:r w:rsidRPr="003C03CA">
              <w:rPr>
                <w:rFonts w:ascii="Arial" w:hAnsi="Arial" w:cs="Arial"/>
                <w:szCs w:val="22"/>
              </w:rPr>
              <w:fldChar w:fldCharType="separate"/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F5BE009" w14:textId="77777777" w:rsidR="007906FD" w:rsidRPr="003C03CA" w:rsidRDefault="007906FD" w:rsidP="005479E6">
            <w:pPr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Processo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Cs w:val="22"/>
              </w:rPr>
              <w:t>n.º</w:t>
            </w:r>
            <w:proofErr w:type="gramEnd"/>
            <w:r w:rsidRPr="003C03CA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</w:tcPr>
          <w:p w14:paraId="62AEAF5B" w14:textId="77777777" w:rsidR="007906FD" w:rsidRPr="003C03CA" w:rsidRDefault="007906FD" w:rsidP="005479E6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3C03CA">
              <w:rPr>
                <w:rFonts w:ascii="Arial" w:hAnsi="Arial" w:cs="Arial"/>
                <w:szCs w:val="22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3C03CA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3C03CA">
              <w:rPr>
                <w:rFonts w:ascii="Arial" w:hAnsi="Arial" w:cs="Arial"/>
                <w:szCs w:val="22"/>
              </w:rPr>
            </w:r>
            <w:r w:rsidRPr="003C03CA">
              <w:rPr>
                <w:rFonts w:ascii="Arial" w:hAnsi="Arial" w:cs="Arial"/>
                <w:szCs w:val="22"/>
              </w:rPr>
              <w:fldChar w:fldCharType="separate"/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7EE68506" w14:textId="67D0AACC" w:rsidR="00337366" w:rsidRDefault="00337366" w:rsidP="008F5962">
      <w:pPr>
        <w:spacing w:line="360" w:lineRule="auto"/>
        <w:jc w:val="center"/>
        <w:rPr>
          <w:rFonts w:ascii="Arial" w:hAnsi="Arial" w:cs="Arial"/>
          <w:bCs/>
          <w:lang w:val="pt-PT"/>
        </w:rPr>
      </w:pPr>
    </w:p>
    <w:p w14:paraId="029A0ACC" w14:textId="77777777" w:rsidR="008F5962" w:rsidRPr="00337366" w:rsidRDefault="008F5962" w:rsidP="006F6F06">
      <w:pPr>
        <w:spacing w:line="480" w:lineRule="auto"/>
        <w:rPr>
          <w:rFonts w:ascii="Arial" w:hAnsi="Arial" w:cs="Arial"/>
          <w:bCs/>
          <w:lang w:val="pt-PT"/>
        </w:rPr>
      </w:pPr>
    </w:p>
    <w:p w14:paraId="563BB5B5" w14:textId="0014B81A" w:rsidR="003F0099" w:rsidRDefault="00207083" w:rsidP="006F6F06">
      <w:pPr>
        <w:spacing w:line="60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b/>
          <w:bCs/>
          <w:lang w:val="pt-PT"/>
        </w:rPr>
        <w:t>IDENTIFICAÇÃO</w:t>
      </w:r>
      <w:r w:rsidR="003F0099">
        <w:rPr>
          <w:rFonts w:ascii="Arial" w:hAnsi="Arial" w:cs="Arial"/>
          <w:b/>
          <w:bCs/>
          <w:lang w:val="pt-PT"/>
        </w:rPr>
        <w:t xml:space="preserve"> </w:t>
      </w:r>
      <w:r>
        <w:rPr>
          <w:rFonts w:ascii="Arial" w:hAnsi="Arial" w:cs="Arial"/>
          <w:b/>
          <w:bCs/>
          <w:lang w:val="pt-PT"/>
        </w:rPr>
        <w:t>DO ARGUIDO __________________________________________________</w:t>
      </w:r>
    </w:p>
    <w:tbl>
      <w:tblPr>
        <w:tblpPr w:leftFromText="141" w:rightFromText="141" w:vertAnchor="text" w:tblpY="1"/>
        <w:tblOverlap w:val="never"/>
        <w:tblW w:w="9097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734"/>
        <w:gridCol w:w="1818"/>
        <w:gridCol w:w="1984"/>
        <w:gridCol w:w="3285"/>
      </w:tblGrid>
      <w:tr w:rsidR="00054FB3" w:rsidRPr="00A60314" w14:paraId="2FA2854B" w14:textId="77777777" w:rsidTr="004B1BEE">
        <w:tc>
          <w:tcPr>
            <w:tcW w:w="993" w:type="dxa"/>
            <w:shd w:val="clear" w:color="auto" w:fill="auto"/>
          </w:tcPr>
          <w:p w14:paraId="2810B84F" w14:textId="77777777" w:rsidR="00054FB3" w:rsidRPr="00A60314" w:rsidRDefault="00054FB3" w:rsidP="005479E6">
            <w:pPr>
              <w:spacing w:before="240"/>
              <w:rPr>
                <w:rFonts w:ascii="Tahoma" w:hAnsi="Tahoma" w:cs="Tahoma"/>
              </w:rPr>
            </w:pPr>
            <w:r w:rsidRPr="00A60314">
              <w:rPr>
                <w:rFonts w:ascii="Tahoma" w:hAnsi="Tahoma" w:cs="Tahoma"/>
              </w:rPr>
              <w:t>Nome:</w:t>
            </w:r>
          </w:p>
        </w:tc>
        <w:tc>
          <w:tcPr>
            <w:tcW w:w="810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47B7775" w14:textId="77777777" w:rsidR="00054FB3" w:rsidRPr="00A60314" w:rsidRDefault="00054FB3" w:rsidP="004B1BEE">
            <w:pPr>
              <w:spacing w:before="240" w:line="276" w:lineRule="auto"/>
              <w:rPr>
                <w:rFonts w:ascii="Tahoma" w:hAnsi="Tahoma" w:cs="Tahoma"/>
              </w:rPr>
            </w:pPr>
            <w:r w:rsidRPr="00A60314">
              <w:rPr>
                <w:rFonts w:ascii="Tahoma" w:hAnsi="Tahoma" w:cs="Tahoma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0" w:name="Texto5"/>
            <w:r w:rsidRPr="00A60314">
              <w:rPr>
                <w:rFonts w:ascii="Tahoma" w:hAnsi="Tahoma" w:cs="Tahoma"/>
              </w:rPr>
              <w:instrText xml:space="preserve"> FORMTEXT </w:instrText>
            </w:r>
            <w:r w:rsidRPr="00A60314">
              <w:rPr>
                <w:rFonts w:ascii="Tahoma" w:hAnsi="Tahoma" w:cs="Tahoma"/>
              </w:rPr>
            </w:r>
            <w:r w:rsidRPr="00A60314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 w:rsidRPr="00A60314">
              <w:rPr>
                <w:rFonts w:ascii="Tahoma" w:hAnsi="Tahoma" w:cs="Tahoma"/>
              </w:rPr>
              <w:fldChar w:fldCharType="end"/>
            </w:r>
            <w:bookmarkEnd w:id="0"/>
          </w:p>
        </w:tc>
      </w:tr>
      <w:tr w:rsidR="00054FB3" w:rsidRPr="00A60314" w14:paraId="640A5AA7" w14:textId="77777777" w:rsidTr="004B1BEE">
        <w:tc>
          <w:tcPr>
            <w:tcW w:w="1276" w:type="dxa"/>
            <w:gridSpan w:val="2"/>
            <w:shd w:val="clear" w:color="auto" w:fill="auto"/>
          </w:tcPr>
          <w:p w14:paraId="08E05428" w14:textId="4695997C" w:rsidR="00054FB3" w:rsidRPr="00D54758" w:rsidRDefault="004B1BEE" w:rsidP="005479E6">
            <w:pPr>
              <w:tabs>
                <w:tab w:val="right" w:pos="2254"/>
              </w:tabs>
              <w:spacing w:before="240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N.º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  <w:r w:rsidR="00054FB3" w:rsidRPr="00D54758">
              <w:rPr>
                <w:rFonts w:ascii="Tahoma" w:hAnsi="Tahoma" w:cs="Tahoma"/>
              </w:rPr>
              <w:t>CC</w:t>
            </w:r>
            <w:r>
              <w:rPr>
                <w:rFonts w:ascii="Tahoma" w:hAnsi="Tahoma" w:cs="Tahoma"/>
              </w:rPr>
              <w:t>/ BI:</w:t>
            </w:r>
            <w:r w:rsidR="00054FB3" w:rsidRPr="00D54758">
              <w:rPr>
                <w:rFonts w:ascii="Tahoma" w:hAnsi="Tahoma" w:cs="Tahoma"/>
              </w:rPr>
              <w:tab/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094811" w14:textId="77777777" w:rsidR="00054FB3" w:rsidRPr="00A60314" w:rsidRDefault="00054FB3" w:rsidP="004B1BEE">
            <w:pPr>
              <w:spacing w:before="240" w:line="276" w:lineRule="auto"/>
              <w:rPr>
                <w:rFonts w:ascii="Tahoma" w:hAnsi="Tahoma" w:cs="Tahoma"/>
              </w:rPr>
            </w:pPr>
            <w:r w:rsidRPr="00A60314">
              <w:rPr>
                <w:rFonts w:ascii="Tahoma" w:hAnsi="Tahoma" w:cs="Tahoma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A60314">
              <w:rPr>
                <w:rFonts w:ascii="Tahoma" w:hAnsi="Tahoma" w:cs="Tahoma"/>
              </w:rPr>
              <w:instrText xml:space="preserve"> FORMTEXT </w:instrText>
            </w:r>
            <w:r w:rsidRPr="00A60314">
              <w:rPr>
                <w:rFonts w:ascii="Tahoma" w:hAnsi="Tahoma" w:cs="Tahoma"/>
              </w:rPr>
            </w:r>
            <w:r w:rsidRPr="00A60314">
              <w:rPr>
                <w:rFonts w:ascii="Tahoma" w:hAnsi="Tahoma" w:cs="Tahoma"/>
              </w:rPr>
              <w:fldChar w:fldCharType="separate"/>
            </w:r>
            <w:r w:rsidRPr="00A60314">
              <w:rPr>
                <w:rFonts w:ascii="Tahoma" w:hAnsi="Tahoma" w:cs="Tahoma"/>
                <w:noProof/>
              </w:rPr>
              <w:t> </w:t>
            </w:r>
            <w:r w:rsidRPr="00A60314">
              <w:rPr>
                <w:rFonts w:ascii="Tahoma" w:hAnsi="Tahoma" w:cs="Tahoma"/>
                <w:noProof/>
              </w:rPr>
              <w:t> </w:t>
            </w:r>
            <w:r w:rsidRPr="00A60314">
              <w:rPr>
                <w:rFonts w:ascii="Tahoma" w:hAnsi="Tahoma" w:cs="Tahoma"/>
                <w:noProof/>
              </w:rPr>
              <w:t> </w:t>
            </w:r>
            <w:r w:rsidRPr="00A60314">
              <w:rPr>
                <w:rFonts w:ascii="Tahoma" w:hAnsi="Tahoma" w:cs="Tahoma"/>
                <w:noProof/>
              </w:rPr>
              <w:t> </w:t>
            </w:r>
            <w:r w:rsidRPr="00A60314">
              <w:rPr>
                <w:rFonts w:ascii="Tahoma" w:hAnsi="Tahoma" w:cs="Tahoma"/>
                <w:noProof/>
              </w:rPr>
              <w:t> </w:t>
            </w:r>
            <w:r w:rsidRPr="00A60314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7C1E7D3A" w14:textId="77777777" w:rsidR="00054FB3" w:rsidRPr="00A60314" w:rsidRDefault="00054FB3" w:rsidP="005479E6">
            <w:pPr>
              <w:spacing w:before="2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 xml:space="preserve"> NIF/NIPC: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auto"/>
          </w:tcPr>
          <w:p w14:paraId="38B71E18" w14:textId="77777777" w:rsidR="00054FB3" w:rsidRPr="00A60314" w:rsidRDefault="00054FB3" w:rsidP="004B1BEE">
            <w:pPr>
              <w:spacing w:before="240" w:line="276" w:lineRule="auto"/>
              <w:rPr>
                <w:rFonts w:ascii="Tahoma" w:hAnsi="Tahoma" w:cs="Tahoma"/>
              </w:rPr>
            </w:pPr>
            <w:r w:rsidRPr="00A60314">
              <w:rPr>
                <w:rFonts w:ascii="Tahoma" w:hAnsi="Tahoma" w:cs="Tahoma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A60314">
              <w:rPr>
                <w:rFonts w:ascii="Tahoma" w:hAnsi="Tahoma" w:cs="Tahoma"/>
              </w:rPr>
              <w:instrText xml:space="preserve"> FORMTEXT </w:instrText>
            </w:r>
            <w:r w:rsidRPr="00A60314">
              <w:rPr>
                <w:rFonts w:ascii="Tahoma" w:hAnsi="Tahoma" w:cs="Tahoma"/>
              </w:rPr>
            </w:r>
            <w:r w:rsidRPr="00A60314">
              <w:rPr>
                <w:rFonts w:ascii="Tahoma" w:hAnsi="Tahoma" w:cs="Tahoma"/>
              </w:rPr>
              <w:fldChar w:fldCharType="separate"/>
            </w:r>
            <w:r w:rsidRPr="00A60314">
              <w:rPr>
                <w:rFonts w:ascii="Tahoma" w:hAnsi="Tahoma" w:cs="Tahoma"/>
                <w:noProof/>
              </w:rPr>
              <w:t> </w:t>
            </w:r>
            <w:r w:rsidRPr="00A60314">
              <w:rPr>
                <w:rFonts w:ascii="Tahoma" w:hAnsi="Tahoma" w:cs="Tahoma"/>
                <w:noProof/>
              </w:rPr>
              <w:t> </w:t>
            </w:r>
            <w:r w:rsidRPr="00A60314">
              <w:rPr>
                <w:rFonts w:ascii="Tahoma" w:hAnsi="Tahoma" w:cs="Tahoma"/>
                <w:noProof/>
              </w:rPr>
              <w:t> </w:t>
            </w:r>
            <w:r w:rsidRPr="00A60314">
              <w:rPr>
                <w:rFonts w:ascii="Tahoma" w:hAnsi="Tahoma" w:cs="Tahoma"/>
                <w:noProof/>
              </w:rPr>
              <w:t> </w:t>
            </w:r>
            <w:r w:rsidRPr="00A60314">
              <w:rPr>
                <w:rFonts w:ascii="Tahoma" w:hAnsi="Tahoma" w:cs="Tahoma"/>
                <w:noProof/>
              </w:rPr>
              <w:t> </w:t>
            </w:r>
            <w:r w:rsidRPr="00A60314">
              <w:rPr>
                <w:rFonts w:ascii="Tahoma" w:hAnsi="Tahoma" w:cs="Tahoma"/>
              </w:rPr>
              <w:fldChar w:fldCharType="end"/>
            </w:r>
          </w:p>
        </w:tc>
      </w:tr>
      <w:tr w:rsidR="00054FB3" w:rsidRPr="00A60314" w14:paraId="6DC67425" w14:textId="77777777" w:rsidTr="004B1BEE">
        <w:trPr>
          <w:gridAfter w:val="1"/>
          <w:wAfter w:w="3285" w:type="dxa"/>
        </w:trPr>
        <w:tc>
          <w:tcPr>
            <w:tcW w:w="2010" w:type="dxa"/>
            <w:gridSpan w:val="3"/>
            <w:shd w:val="clear" w:color="auto" w:fill="auto"/>
          </w:tcPr>
          <w:p w14:paraId="7C44B3FF" w14:textId="77777777" w:rsidR="00054FB3" w:rsidRPr="00A60314" w:rsidRDefault="00054FB3" w:rsidP="005479E6">
            <w:pPr>
              <w:spacing w:before="240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Título</w:t>
            </w:r>
            <w:proofErr w:type="spellEnd"/>
            <w:r>
              <w:rPr>
                <w:rFonts w:ascii="Tahoma" w:hAnsi="Tahoma" w:cs="Tahoma"/>
              </w:rPr>
              <w:t xml:space="preserve"> de </w:t>
            </w:r>
            <w:proofErr w:type="spellStart"/>
            <w:r>
              <w:rPr>
                <w:rFonts w:ascii="Tahoma" w:hAnsi="Tahoma" w:cs="Tahoma"/>
              </w:rPr>
              <w:t>Condução</w:t>
            </w:r>
            <w:proofErr w:type="spellEnd"/>
            <w:r>
              <w:rPr>
                <w:rFonts w:ascii="Tahoma" w:hAnsi="Tahoma" w:cs="Tahoma"/>
              </w:rPr>
              <w:t>:</w:t>
            </w:r>
          </w:p>
        </w:tc>
        <w:tc>
          <w:tcPr>
            <w:tcW w:w="38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BA3D16" w14:textId="77777777" w:rsidR="00054FB3" w:rsidRPr="00A60314" w:rsidRDefault="00054FB3" w:rsidP="004B1BEE">
            <w:pPr>
              <w:spacing w:before="240" w:line="276" w:lineRule="auto"/>
              <w:rPr>
                <w:rFonts w:ascii="Tahoma" w:hAnsi="Tahoma" w:cs="Tahoma"/>
              </w:rPr>
            </w:pPr>
            <w:r w:rsidRPr="00A60314">
              <w:rPr>
                <w:rFonts w:ascii="Tahoma" w:hAnsi="Tahoma" w:cs="Tahoma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A60314">
              <w:rPr>
                <w:rFonts w:ascii="Tahoma" w:hAnsi="Tahoma" w:cs="Tahoma"/>
              </w:rPr>
              <w:instrText xml:space="preserve"> FORMTEXT </w:instrText>
            </w:r>
            <w:r w:rsidRPr="00A60314">
              <w:rPr>
                <w:rFonts w:ascii="Tahoma" w:hAnsi="Tahoma" w:cs="Tahoma"/>
              </w:rPr>
            </w:r>
            <w:r w:rsidRPr="00A60314">
              <w:rPr>
                <w:rFonts w:ascii="Tahoma" w:hAnsi="Tahoma" w:cs="Tahoma"/>
              </w:rPr>
              <w:fldChar w:fldCharType="separate"/>
            </w:r>
            <w:r w:rsidRPr="00A60314">
              <w:rPr>
                <w:rFonts w:ascii="Tahoma" w:hAnsi="Tahoma" w:cs="Tahoma"/>
                <w:noProof/>
              </w:rPr>
              <w:t> </w:t>
            </w:r>
            <w:r w:rsidRPr="00A60314">
              <w:rPr>
                <w:rFonts w:ascii="Tahoma" w:hAnsi="Tahoma" w:cs="Tahoma"/>
                <w:noProof/>
              </w:rPr>
              <w:t> </w:t>
            </w:r>
            <w:r w:rsidRPr="00A60314">
              <w:rPr>
                <w:rFonts w:ascii="Tahoma" w:hAnsi="Tahoma" w:cs="Tahoma"/>
                <w:noProof/>
              </w:rPr>
              <w:t> </w:t>
            </w:r>
            <w:r w:rsidRPr="00A60314">
              <w:rPr>
                <w:rFonts w:ascii="Tahoma" w:hAnsi="Tahoma" w:cs="Tahoma"/>
                <w:noProof/>
              </w:rPr>
              <w:t> </w:t>
            </w:r>
            <w:r w:rsidRPr="00A60314">
              <w:rPr>
                <w:rFonts w:ascii="Tahoma" w:hAnsi="Tahoma" w:cs="Tahoma"/>
                <w:noProof/>
              </w:rPr>
              <w:t> </w:t>
            </w:r>
            <w:r w:rsidRPr="00A60314">
              <w:rPr>
                <w:rFonts w:ascii="Tahoma" w:hAnsi="Tahoma" w:cs="Tahoma"/>
              </w:rPr>
              <w:fldChar w:fldCharType="end"/>
            </w:r>
          </w:p>
        </w:tc>
      </w:tr>
    </w:tbl>
    <w:p w14:paraId="716292B8" w14:textId="77777777" w:rsidR="00054FB3" w:rsidRDefault="00054FB3" w:rsidP="00054FB3">
      <w:pPr>
        <w:rPr>
          <w:rFonts w:ascii="Tahoma" w:hAnsi="Tahoma" w:cs="Tahoma"/>
          <w:sz w:val="16"/>
          <w:szCs w:val="16"/>
          <w:u w:val="single"/>
        </w:rPr>
      </w:pPr>
      <w:r>
        <w:rPr>
          <w:rFonts w:ascii="Tahoma" w:hAnsi="Tahoma" w:cs="Tahoma"/>
          <w:sz w:val="16"/>
          <w:szCs w:val="16"/>
          <w:u w:val="single"/>
        </w:rPr>
        <w:br w:type="textWrapping" w:clear="all"/>
      </w:r>
    </w:p>
    <w:p w14:paraId="6DA3909B" w14:textId="77777777" w:rsidR="00054FB3" w:rsidRPr="00745774" w:rsidRDefault="00054FB3" w:rsidP="00054FB3">
      <w:pPr>
        <w:spacing w:before="240" w:line="360" w:lineRule="auto"/>
        <w:rPr>
          <w:rFonts w:ascii="Tahoma" w:hAnsi="Tahoma" w:cs="Tahoma"/>
        </w:rPr>
      </w:pPr>
      <w:r w:rsidRPr="00745774">
        <w:rPr>
          <w:rFonts w:ascii="Tahoma" w:hAnsi="Tahoma" w:cs="Tahoma"/>
        </w:rPr>
        <w:t xml:space="preserve">Vem </w:t>
      </w:r>
      <w:proofErr w:type="spellStart"/>
      <w:r w:rsidRPr="00745774">
        <w:rPr>
          <w:rFonts w:ascii="Tahoma" w:hAnsi="Tahoma" w:cs="Tahoma"/>
        </w:rPr>
        <w:t>requerer</w:t>
      </w:r>
      <w:proofErr w:type="spellEnd"/>
      <w:r w:rsidRPr="00745774">
        <w:rPr>
          <w:rFonts w:ascii="Tahoma" w:hAnsi="Tahoma" w:cs="Tahoma"/>
        </w:rPr>
        <w:t xml:space="preserve"> o </w:t>
      </w:r>
      <w:proofErr w:type="spellStart"/>
      <w:r w:rsidRPr="00745774">
        <w:rPr>
          <w:rFonts w:ascii="Tahoma" w:hAnsi="Tahoma" w:cs="Tahoma"/>
        </w:rPr>
        <w:t>pagamento</w:t>
      </w:r>
      <w:proofErr w:type="spellEnd"/>
      <w:r w:rsidRPr="00745774">
        <w:rPr>
          <w:rFonts w:ascii="Tahoma" w:hAnsi="Tahoma" w:cs="Tahoma"/>
        </w:rPr>
        <w:t xml:space="preserve"> da </w:t>
      </w:r>
      <w:proofErr w:type="spellStart"/>
      <w:r w:rsidRPr="00745774">
        <w:rPr>
          <w:rFonts w:ascii="Tahoma" w:hAnsi="Tahoma" w:cs="Tahoma"/>
        </w:rPr>
        <w:t>coima</w:t>
      </w:r>
      <w:proofErr w:type="spellEnd"/>
      <w:r w:rsidRPr="00745774">
        <w:rPr>
          <w:rFonts w:ascii="Tahoma" w:hAnsi="Tahoma" w:cs="Tahoma"/>
        </w:rPr>
        <w:t xml:space="preserve"> </w:t>
      </w:r>
      <w:proofErr w:type="spellStart"/>
      <w:r w:rsidRPr="00745774">
        <w:rPr>
          <w:rFonts w:ascii="Tahoma" w:hAnsi="Tahoma" w:cs="Tahoma"/>
        </w:rPr>
        <w:t>em</w:t>
      </w:r>
      <w:proofErr w:type="spellEnd"/>
      <w:r w:rsidRPr="00745774">
        <w:rPr>
          <w:rFonts w:ascii="Tahoma" w:hAnsi="Tahoma" w:cs="Tahoma"/>
        </w:rPr>
        <w:t xml:space="preserve"> </w:t>
      </w:r>
      <w:r w:rsidRPr="00662C26">
        <w:rPr>
          <w:rFonts w:ascii="Tahoma" w:hAnsi="Tahoma" w:cs="Tahoma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2C26">
        <w:rPr>
          <w:rFonts w:ascii="Tahoma" w:hAnsi="Tahoma" w:cs="Tahoma"/>
          <w:u w:val="single"/>
        </w:rPr>
        <w:instrText xml:space="preserve"> FORMTEXT </w:instrText>
      </w:r>
      <w:r w:rsidRPr="00662C26">
        <w:rPr>
          <w:rFonts w:ascii="Tahoma" w:hAnsi="Tahoma" w:cs="Tahoma"/>
          <w:u w:val="single"/>
        </w:rPr>
      </w:r>
      <w:r w:rsidRPr="00662C26">
        <w:rPr>
          <w:rFonts w:ascii="Tahoma" w:hAnsi="Tahoma" w:cs="Tahoma"/>
          <w:u w:val="single"/>
        </w:rPr>
        <w:fldChar w:fldCharType="separate"/>
      </w:r>
      <w:r w:rsidRPr="00662C26">
        <w:rPr>
          <w:rFonts w:ascii="Tahoma" w:hAnsi="Tahoma" w:cs="Tahoma"/>
          <w:noProof/>
          <w:u w:val="single"/>
        </w:rPr>
        <w:t> </w:t>
      </w:r>
      <w:r w:rsidRPr="00662C26">
        <w:rPr>
          <w:rFonts w:ascii="Tahoma" w:hAnsi="Tahoma" w:cs="Tahoma"/>
          <w:noProof/>
          <w:u w:val="single"/>
        </w:rPr>
        <w:t> </w:t>
      </w:r>
      <w:r w:rsidRPr="00662C26">
        <w:rPr>
          <w:rFonts w:ascii="Tahoma" w:hAnsi="Tahoma" w:cs="Tahoma"/>
          <w:noProof/>
          <w:u w:val="single"/>
        </w:rPr>
        <w:t> </w:t>
      </w:r>
      <w:r w:rsidRPr="00662C26">
        <w:rPr>
          <w:rFonts w:ascii="Tahoma" w:hAnsi="Tahoma" w:cs="Tahoma"/>
          <w:noProof/>
          <w:u w:val="single"/>
        </w:rPr>
        <w:t> </w:t>
      </w:r>
      <w:r w:rsidRPr="00662C26">
        <w:rPr>
          <w:rFonts w:ascii="Tahoma" w:hAnsi="Tahoma" w:cs="Tahoma"/>
          <w:noProof/>
          <w:u w:val="single"/>
        </w:rPr>
        <w:t> </w:t>
      </w:r>
      <w:r w:rsidRPr="00662C26">
        <w:rPr>
          <w:rFonts w:ascii="Tahoma" w:hAnsi="Tahoma" w:cs="Tahoma"/>
          <w:u w:val="single"/>
        </w:rPr>
        <w:fldChar w:fldCharType="end"/>
      </w:r>
      <w:r w:rsidRPr="00745774">
        <w:rPr>
          <w:rFonts w:ascii="Tahoma" w:hAnsi="Tahoma" w:cs="Tahoma"/>
        </w:rPr>
        <w:t xml:space="preserve"> </w:t>
      </w:r>
      <w:proofErr w:type="spellStart"/>
      <w:r w:rsidRPr="00745774">
        <w:rPr>
          <w:rFonts w:ascii="Tahoma" w:hAnsi="Tahoma" w:cs="Tahoma"/>
        </w:rPr>
        <w:t>prestações</w:t>
      </w:r>
      <w:proofErr w:type="spellEnd"/>
      <w:r w:rsidRPr="00745774">
        <w:rPr>
          <w:rFonts w:ascii="Tahoma" w:hAnsi="Tahoma" w:cs="Tahoma"/>
        </w:rPr>
        <w:t xml:space="preserve"> </w:t>
      </w:r>
      <w:proofErr w:type="spellStart"/>
      <w:r w:rsidRPr="00745774">
        <w:rPr>
          <w:rFonts w:ascii="Tahoma" w:hAnsi="Tahoma" w:cs="Tahoma"/>
        </w:rPr>
        <w:t>mensais</w:t>
      </w:r>
      <w:proofErr w:type="spellEnd"/>
      <w:r w:rsidRPr="00745774">
        <w:rPr>
          <w:rFonts w:ascii="Tahoma" w:hAnsi="Tahoma" w:cs="Tahoma"/>
        </w:rPr>
        <w:t xml:space="preserve"> e </w:t>
      </w:r>
      <w:proofErr w:type="spellStart"/>
      <w:r w:rsidRPr="00745774">
        <w:rPr>
          <w:rFonts w:ascii="Tahoma" w:hAnsi="Tahoma" w:cs="Tahoma"/>
        </w:rPr>
        <w:t>sucessivas</w:t>
      </w:r>
      <w:proofErr w:type="spellEnd"/>
      <w:r>
        <w:rPr>
          <w:rFonts w:ascii="Tahoma" w:hAnsi="Tahoma" w:cs="Tahoma"/>
        </w:rPr>
        <w:t>.</w:t>
      </w:r>
    </w:p>
    <w:p w14:paraId="7E6341DE" w14:textId="3394F870" w:rsidR="003F49EC" w:rsidRDefault="0044129D" w:rsidP="00B96F6E">
      <w:pPr>
        <w:spacing w:line="360" w:lineRule="auto"/>
        <w:jc w:val="both"/>
        <w:rPr>
          <w:rFonts w:ascii="Arial" w:hAnsi="Arial" w:cs="Arial"/>
          <w:lang w:val="pt-PT"/>
        </w:rPr>
      </w:pPr>
      <w:r w:rsidRPr="0044129D">
        <w:rPr>
          <w:rFonts w:ascii="Arial" w:hAnsi="Arial" w:cs="Arial"/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8726ED2" wp14:editId="4C1A3A36">
                <wp:simplePos x="0" y="0"/>
                <wp:positionH relativeFrom="column">
                  <wp:posOffset>3546456</wp:posOffset>
                </wp:positionH>
                <wp:positionV relativeFrom="paragraph">
                  <wp:posOffset>186567</wp:posOffset>
                </wp:positionV>
                <wp:extent cx="2210937" cy="1030406"/>
                <wp:effectExtent l="0" t="0" r="18415" b="1778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0937" cy="10304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3C1FC" w14:textId="77777777" w:rsidR="00845E1B" w:rsidRDefault="00845E1B" w:rsidP="00845E1B">
                            <w:pPr>
                              <w:jc w:val="center"/>
                            </w:pPr>
                          </w:p>
                          <w:p w14:paraId="7BA6FA99" w14:textId="77777777" w:rsidR="00845E1B" w:rsidRDefault="00845E1B" w:rsidP="00845E1B">
                            <w:pPr>
                              <w:jc w:val="center"/>
                            </w:pPr>
                          </w:p>
                          <w:p w14:paraId="0993DDF6" w14:textId="46E5DEF3" w:rsidR="0044129D" w:rsidRPr="00845E1B" w:rsidRDefault="0044129D" w:rsidP="00845E1B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845E1B">
                              <w:rPr>
                                <w:color w:val="BFBFBF" w:themeColor="background1" w:themeShade="BF"/>
                              </w:rPr>
                              <w:t>ENTRADA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26ED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79.25pt;margin-top:14.7pt;width:174.1pt;height:81.1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M3hKgIAAEMEAAAOAAAAZHJzL2Uyb0RvYy54bWysU9tu2zAMfR+wfxD0vthxk7Yx4hRdugwD&#10;ugvQ7QNkWbaFSaInKbGzry8lu2myvQ3zgyCa1CF5eLi+G7QiB2GdBFPQ+SylRBgOlTRNQX983727&#10;pcR5ZiqmwIiCHoWjd5u3b9Z9l4sMWlCVsARBjMv7rqCt912eJI63QjM3g04YdNZgNfNo2iapLOsR&#10;XaskS9PrpAdbdRa4cA7/PoxOuon4dS24/1rXTniiCoq1+XjaeJbhTDZrljeWda3kUxnsH6rQTBpM&#10;eoJ6YJ6RvZV/QWnJLTio/YyDTqCuJRexB+xmnv7RzVPLOhF7QXJcd6LJ/T9Y/uXw1H2zxA/vYcAB&#10;xiZc9wj8pyMGti0zjbi3FvpWsAoTzwNlSd+5fHoaqHa5CyBl/xkqHDLbe4hAQ211YAX7JIiOAzie&#10;SBeDJxx/Ztk8XV3dUMLRN0+v0kV6HXOw/OV5Z53/KECTcCmoxalGeHZ4dD6Uw/KXkJDNgZLVTioV&#10;DduUW2XJgaECdvGb0C/ClCF9QVfLbDkycAERxChOIGUzsqT2GtsdgW+WaRrFhKVE7YbwWNhFFi09&#10;ql1JXdBbfDA+YXmg9oOpohY9k2q8I5QyE9eB3pFoP5QDBgbOS6iOyLqFUdW4hXhpwf6mpEdFF9T9&#10;2jMrKFGfDE5uNV8swgpEY7G8ydCw557y3MMMR6iCekrG69bHtQmcGrjHCdcycv9ayVQrKjV2Pm1V&#10;WIVzO0a97v7mGQAA//8DAFBLAwQUAAYACAAAACEATnUoquAAAAAKAQAADwAAAGRycy9kb3ducmV2&#10;LnhtbEyPQU/CQBCF7yb+h82YeJMtSIHWbomYEA0eDGA8L92h29idrd0F6r93POlx8r68902xHFwr&#10;ztiHxpOC8SgBgVR501Ct4H2/vluACFGT0a0nVPCNAZbl9VWhc+MvtMXzLtaCSyjkWoGNsculDJVF&#10;p8PId0icHX3vdOSzr6Xp9YXLXSsnSTKTTjfEC1Z3+GSx+tydnAI8vm3W8t5Nn19t8yH9sHr58iul&#10;bm+GxwcQEYf4B8OvPqtDyU4HfyITRKsgTRcpowom2RQEA1kym4M4MJmN5yDLQv5/ofwBAAD//wMA&#10;UEsBAi0AFAAGAAgAAAAhALaDOJL+AAAA4QEAABMAAAAAAAAAAAAAAAAAAAAAAFtDb250ZW50X1R5&#10;cGVzXS54bWxQSwECLQAUAAYACAAAACEAOP0h/9YAAACUAQAACwAAAAAAAAAAAAAAAAAvAQAAX3Jl&#10;bHMvLnJlbHNQSwECLQAUAAYACAAAACEAnzjN4SoCAABDBAAADgAAAAAAAAAAAAAAAAAuAgAAZHJz&#10;L2Uyb0RvYy54bWxQSwECLQAUAAYACAAAACEATnUoquAAAAAKAQAADwAAAAAAAAAAAAAAAACEBAAA&#10;ZHJzL2Rvd25yZXYueG1sUEsFBgAAAAAEAAQA8wAAAJEFAAAAAA==&#10;" strokecolor="#bfbfbf [2412]">
                <v:textbox>
                  <w:txbxContent>
                    <w:p w14:paraId="6F73C1FC" w14:textId="77777777" w:rsidR="00845E1B" w:rsidRDefault="00845E1B" w:rsidP="00845E1B">
                      <w:pPr>
                        <w:jc w:val="center"/>
                      </w:pPr>
                    </w:p>
                    <w:p w14:paraId="7BA6FA99" w14:textId="77777777" w:rsidR="00845E1B" w:rsidRDefault="00845E1B" w:rsidP="00845E1B">
                      <w:pPr>
                        <w:jc w:val="center"/>
                      </w:pPr>
                    </w:p>
                    <w:p w14:paraId="0993DDF6" w14:textId="46E5DEF3" w:rsidR="0044129D" w:rsidRPr="00845E1B" w:rsidRDefault="0044129D" w:rsidP="00845E1B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845E1B">
                        <w:rPr>
                          <w:color w:val="BFBFBF" w:themeColor="background1" w:themeShade="BF"/>
                        </w:rPr>
                        <w:t>ENTRADA</w:t>
                      </w:r>
                    </w:p>
                  </w:txbxContent>
                </v:textbox>
              </v:shape>
            </w:pict>
          </mc:Fallback>
        </mc:AlternateContent>
      </w:r>
    </w:p>
    <w:p w14:paraId="46782C3F" w14:textId="77777777" w:rsidR="00CB64E8" w:rsidRDefault="00CB64E8" w:rsidP="00CB64E8">
      <w:pPr>
        <w:spacing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Pede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deferimento</w:t>
      </w:r>
      <w:proofErr w:type="spellEnd"/>
      <w:r>
        <w:rPr>
          <w:rFonts w:ascii="Tahoma" w:hAnsi="Tahoma" w:cs="Tahoma"/>
        </w:rPr>
        <w:t>:</w:t>
      </w:r>
    </w:p>
    <w:p w14:paraId="0B4654E4" w14:textId="073901AA" w:rsidR="00CB64E8" w:rsidRDefault="00CB64E8" w:rsidP="00CB64E8">
      <w:pPr>
        <w:spacing w:before="12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, </w:t>
      </w:r>
      <w:r>
        <w:rPr>
          <w:rFonts w:ascii="Tahoma" w:hAnsi="Tahoma" w:cs="Tahoma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fldChar w:fldCharType="end"/>
      </w:r>
      <w:bookmarkEnd w:id="1"/>
      <w:r>
        <w:rPr>
          <w:rFonts w:ascii="Tahoma" w:hAnsi="Tahoma" w:cs="Tahoma"/>
        </w:rPr>
        <w:t xml:space="preserve"> de </w:t>
      </w:r>
      <w:r>
        <w:rPr>
          <w:rFonts w:ascii="Tahoma" w:hAnsi="Tahoma" w:cs="Tahoma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fldChar w:fldCharType="end"/>
      </w:r>
      <w:bookmarkEnd w:id="2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fldChar w:fldCharType="end"/>
      </w:r>
      <w:bookmarkEnd w:id="3"/>
    </w:p>
    <w:p w14:paraId="5A8C3F1D" w14:textId="77777777" w:rsidR="003F49EC" w:rsidRDefault="003F49EC" w:rsidP="00B96F6E">
      <w:pPr>
        <w:spacing w:line="360" w:lineRule="auto"/>
        <w:jc w:val="both"/>
        <w:rPr>
          <w:rFonts w:ascii="Arial" w:hAnsi="Arial" w:cs="Arial"/>
          <w:lang w:val="pt-PT"/>
        </w:rPr>
      </w:pPr>
    </w:p>
    <w:p w14:paraId="46BEDDCE" w14:textId="77777777" w:rsidR="007B5306" w:rsidRDefault="007B5306" w:rsidP="00B96F6E">
      <w:pPr>
        <w:spacing w:line="360" w:lineRule="auto"/>
        <w:jc w:val="both"/>
        <w:rPr>
          <w:rFonts w:ascii="Arial" w:hAnsi="Arial" w:cs="Arial"/>
          <w:lang w:val="pt-PT"/>
        </w:rPr>
      </w:pPr>
    </w:p>
    <w:p w14:paraId="69F9CB15" w14:textId="075226F7" w:rsidR="003757EF" w:rsidRDefault="00122F33" w:rsidP="00B96F6E">
      <w:pPr>
        <w:spacing w:line="360" w:lineRule="auto"/>
        <w:jc w:val="both"/>
        <w:rPr>
          <w:rFonts w:ascii="Arial" w:hAnsi="Arial" w:cs="Arial"/>
          <w:b/>
          <w:bCs/>
          <w:lang w:val="pt-PT"/>
        </w:rPr>
      </w:pPr>
      <w:r w:rsidRPr="00767341">
        <w:rPr>
          <w:rFonts w:ascii="Arial" w:hAnsi="Arial" w:cs="Arial"/>
          <w:b/>
          <w:bCs/>
          <w:lang w:val="pt-PT"/>
        </w:rPr>
        <w:t>A</w:t>
      </w:r>
      <w:r w:rsidR="008A3629">
        <w:rPr>
          <w:rFonts w:ascii="Arial" w:hAnsi="Arial" w:cs="Arial"/>
          <w:b/>
          <w:bCs/>
          <w:lang w:val="pt-PT"/>
        </w:rPr>
        <w:t>ssinatura:</w:t>
      </w:r>
    </w:p>
    <w:p w14:paraId="1A60D082" w14:textId="77777777" w:rsidR="006F6F06" w:rsidRDefault="006F6F06" w:rsidP="00B96F6E">
      <w:pPr>
        <w:spacing w:line="360" w:lineRule="auto"/>
        <w:jc w:val="both"/>
        <w:rPr>
          <w:rFonts w:ascii="Arial" w:hAnsi="Arial" w:cs="Arial"/>
          <w:lang w:val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76"/>
        <w:gridCol w:w="7228"/>
      </w:tblGrid>
      <w:tr w:rsidR="004B1BEE" w:rsidRPr="003C03CA" w14:paraId="40465917" w14:textId="77777777" w:rsidTr="005479E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2136D99" w14:textId="77777777" w:rsidR="004B1BEE" w:rsidRPr="003C03CA" w:rsidRDefault="004B1BEE" w:rsidP="005479E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 Arguido</w:t>
            </w:r>
            <w:r w:rsidRPr="003C03CA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7228" w:type="dxa"/>
            <w:tcBorders>
              <w:top w:val="nil"/>
              <w:left w:val="nil"/>
              <w:right w:val="nil"/>
            </w:tcBorders>
          </w:tcPr>
          <w:p w14:paraId="2E605269" w14:textId="77777777" w:rsidR="004B1BEE" w:rsidRPr="003C03CA" w:rsidRDefault="004B1BEE" w:rsidP="005479E6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3C03CA">
              <w:rPr>
                <w:rFonts w:ascii="Arial" w:hAnsi="Arial" w:cs="Arial"/>
                <w:szCs w:val="22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3C03CA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3C03CA">
              <w:rPr>
                <w:rFonts w:ascii="Arial" w:hAnsi="Arial" w:cs="Arial"/>
                <w:szCs w:val="22"/>
              </w:rPr>
            </w:r>
            <w:r w:rsidRPr="003C03CA">
              <w:rPr>
                <w:rFonts w:ascii="Arial" w:hAnsi="Arial" w:cs="Arial"/>
                <w:szCs w:val="22"/>
              </w:rPr>
              <w:fldChar w:fldCharType="separate"/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65D4A41D" w14:textId="77777777" w:rsidR="004B1BEE" w:rsidRPr="00C21C19" w:rsidRDefault="004B1BEE" w:rsidP="004B1BEE">
      <w:pPr>
        <w:spacing w:line="276" w:lineRule="auto"/>
        <w:jc w:val="both"/>
        <w:rPr>
          <w:rFonts w:ascii="Arial" w:hAnsi="Arial" w:cs="Arial"/>
          <w:b/>
          <w:bCs/>
          <w:sz w:val="16"/>
          <w:szCs w:val="16"/>
          <w:lang w:val="pt-PT"/>
        </w:rPr>
      </w:pPr>
    </w:p>
    <w:p w14:paraId="29A8E7CB" w14:textId="77777777" w:rsidR="004B1BEE" w:rsidRPr="008A3629" w:rsidRDefault="004B1BEE" w:rsidP="004B1BEE">
      <w:pPr>
        <w:spacing w:line="600" w:lineRule="auto"/>
        <w:jc w:val="both"/>
        <w:rPr>
          <w:rFonts w:ascii="Arial" w:hAnsi="Arial" w:cs="Arial"/>
          <w:b/>
          <w:bCs/>
          <w:lang w:val="pt-PT"/>
        </w:rPr>
      </w:pPr>
      <w:r w:rsidRPr="008A3629">
        <w:rPr>
          <w:rFonts w:ascii="Arial" w:hAnsi="Arial" w:cs="Arial"/>
          <w:b/>
          <w:bCs/>
          <w:lang w:val="pt-PT"/>
        </w:rPr>
        <w:t>ou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560"/>
        <w:gridCol w:w="6944"/>
      </w:tblGrid>
      <w:tr w:rsidR="004B1BEE" w:rsidRPr="003C03CA" w14:paraId="4187D5E9" w14:textId="77777777" w:rsidTr="005479E6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FD128DE" w14:textId="77777777" w:rsidR="004B1BEE" w:rsidRPr="003C03CA" w:rsidRDefault="004B1BEE" w:rsidP="005479E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O </w:t>
            </w:r>
            <w:proofErr w:type="spellStart"/>
            <w:r>
              <w:rPr>
                <w:rFonts w:ascii="Arial" w:hAnsi="Arial" w:cs="Arial"/>
                <w:szCs w:val="22"/>
              </w:rPr>
              <w:t>Mandatário</w:t>
            </w:r>
            <w:proofErr w:type="spellEnd"/>
            <w:r w:rsidRPr="003C03CA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6944" w:type="dxa"/>
            <w:tcBorders>
              <w:top w:val="nil"/>
              <w:left w:val="nil"/>
              <w:right w:val="nil"/>
            </w:tcBorders>
          </w:tcPr>
          <w:p w14:paraId="2619A97D" w14:textId="77777777" w:rsidR="004B1BEE" w:rsidRPr="003C03CA" w:rsidRDefault="004B1BEE" w:rsidP="005479E6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3C03CA">
              <w:rPr>
                <w:rFonts w:ascii="Arial" w:hAnsi="Arial" w:cs="Arial"/>
                <w:szCs w:val="22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3C03CA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3C03CA">
              <w:rPr>
                <w:rFonts w:ascii="Arial" w:hAnsi="Arial" w:cs="Arial"/>
                <w:szCs w:val="22"/>
              </w:rPr>
            </w:r>
            <w:r w:rsidRPr="003C03CA">
              <w:rPr>
                <w:rFonts w:ascii="Arial" w:hAnsi="Arial" w:cs="Arial"/>
                <w:szCs w:val="22"/>
              </w:rPr>
              <w:fldChar w:fldCharType="separate"/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71C31E2C" w14:textId="18714BB1" w:rsidR="00B12BBB" w:rsidRPr="008A3629" w:rsidRDefault="004B1BEE" w:rsidP="00163264">
      <w:pPr>
        <w:spacing w:line="600" w:lineRule="auto"/>
        <w:jc w:val="center"/>
        <w:rPr>
          <w:rFonts w:ascii="Arial" w:hAnsi="Arial" w:cs="Arial"/>
          <w:sz w:val="18"/>
          <w:szCs w:val="18"/>
          <w:lang w:val="pt-PT"/>
        </w:rPr>
      </w:pPr>
      <w:r w:rsidRPr="00B93BC5">
        <w:rPr>
          <w:rFonts w:ascii="Arial" w:hAnsi="Arial" w:cs="Arial"/>
          <w:sz w:val="18"/>
          <w:szCs w:val="18"/>
          <w:lang w:val="pt-PT"/>
        </w:rPr>
        <w:t xml:space="preserve"> (anexar identificação e procuração)</w:t>
      </w:r>
    </w:p>
    <w:sectPr w:rsidR="00B12BBB" w:rsidRPr="008A3629" w:rsidSect="005B3DCE">
      <w:headerReference w:type="default" r:id="rId8"/>
      <w:footerReference w:type="default" r:id="rId9"/>
      <w:pgSz w:w="11906" w:h="16838"/>
      <w:pgMar w:top="823" w:right="1701" w:bottom="1417" w:left="1701" w:header="284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B3F5B" w14:textId="77777777" w:rsidR="005C7F5B" w:rsidRDefault="005C7F5B" w:rsidP="008F3A3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902487D" w14:textId="77777777" w:rsidR="005C7F5B" w:rsidRDefault="005C7F5B" w:rsidP="008F3A3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E24D0" w14:textId="6C9703CF" w:rsidR="007C6FFB" w:rsidRDefault="007C6FFB" w:rsidP="008F3A37">
    <w:pPr>
      <w:pBdr>
        <w:bottom w:val="single" w:sz="12" w:space="1" w:color="auto"/>
      </w:pBdr>
      <w:tabs>
        <w:tab w:val="center" w:pos="4320"/>
        <w:tab w:val="right" w:pos="8640"/>
      </w:tabs>
      <w:rPr>
        <w:rFonts w:cs="Times New Roman"/>
        <w:sz w:val="18"/>
        <w:szCs w:val="18"/>
      </w:rPr>
    </w:pPr>
  </w:p>
  <w:p w14:paraId="7986E2B3" w14:textId="74874606" w:rsidR="007C6FFB" w:rsidRDefault="00A84D64" w:rsidP="008F3A37">
    <w:pPr>
      <w:tabs>
        <w:tab w:val="center" w:pos="4320"/>
        <w:tab w:val="right" w:pos="8640"/>
      </w:tabs>
      <w:rPr>
        <w:rFonts w:ascii="Arial" w:hAnsi="Arial" w:cs="Arial"/>
        <w:b/>
        <w:bCs/>
        <w:sz w:val="28"/>
        <w:szCs w:val="28"/>
        <w:vertAlign w:val="superscript"/>
      </w:rPr>
    </w:pPr>
    <w:proofErr w:type="spellStart"/>
    <w:r>
      <w:rPr>
        <w:rFonts w:ascii="Arial" w:hAnsi="Arial" w:cs="Arial"/>
        <w:b/>
        <w:bCs/>
        <w:sz w:val="28"/>
        <w:szCs w:val="28"/>
        <w:vertAlign w:val="superscript"/>
      </w:rPr>
      <w:t>Observações</w:t>
    </w:r>
    <w:proofErr w:type="spellEnd"/>
    <w:r>
      <w:rPr>
        <w:rFonts w:ascii="Arial" w:hAnsi="Arial" w:cs="Arial"/>
        <w:b/>
        <w:bCs/>
        <w:sz w:val="28"/>
        <w:szCs w:val="28"/>
        <w:vertAlign w:val="superscript"/>
      </w:rPr>
      <w:t>:</w:t>
    </w:r>
  </w:p>
  <w:p w14:paraId="15A04BD1" w14:textId="03879715" w:rsidR="00A84D64" w:rsidRDefault="00DD0413" w:rsidP="00785EAA">
    <w:pPr>
      <w:pStyle w:val="PargrafodaLista"/>
      <w:numPr>
        <w:ilvl w:val="0"/>
        <w:numId w:val="1"/>
      </w:numPr>
      <w:tabs>
        <w:tab w:val="center" w:pos="4320"/>
        <w:tab w:val="right" w:pos="8640"/>
      </w:tabs>
      <w:spacing w:line="360" w:lineRule="auto"/>
      <w:rPr>
        <w:rFonts w:ascii="Arial" w:hAnsi="Arial" w:cs="Arial"/>
        <w:sz w:val="16"/>
        <w:szCs w:val="16"/>
      </w:rPr>
    </w:pPr>
    <w:r w:rsidRPr="00084634">
      <w:rPr>
        <w:rFonts w:ascii="Arial" w:hAnsi="Arial" w:cs="Arial"/>
        <w:sz w:val="16"/>
        <w:szCs w:val="16"/>
      </w:rPr>
      <w:t xml:space="preserve">O </w:t>
    </w:r>
    <w:proofErr w:type="spellStart"/>
    <w:r w:rsidRPr="00084634">
      <w:rPr>
        <w:rFonts w:ascii="Arial" w:hAnsi="Arial" w:cs="Arial"/>
        <w:sz w:val="16"/>
        <w:szCs w:val="16"/>
      </w:rPr>
      <w:t>pedido</w:t>
    </w:r>
    <w:proofErr w:type="spellEnd"/>
    <w:r w:rsidRPr="00084634">
      <w:rPr>
        <w:rFonts w:ascii="Arial" w:hAnsi="Arial" w:cs="Arial"/>
        <w:sz w:val="16"/>
        <w:szCs w:val="16"/>
      </w:rPr>
      <w:t xml:space="preserve"> de </w:t>
    </w:r>
    <w:proofErr w:type="spellStart"/>
    <w:r w:rsidRPr="00084634">
      <w:rPr>
        <w:rFonts w:ascii="Arial" w:hAnsi="Arial" w:cs="Arial"/>
        <w:sz w:val="16"/>
        <w:szCs w:val="16"/>
      </w:rPr>
      <w:t>pagamento</w:t>
    </w:r>
    <w:proofErr w:type="spellEnd"/>
    <w:r w:rsidRPr="00084634">
      <w:rPr>
        <w:rFonts w:ascii="Arial" w:hAnsi="Arial" w:cs="Arial"/>
        <w:sz w:val="16"/>
        <w:szCs w:val="16"/>
      </w:rPr>
      <w:t xml:space="preserve"> </w:t>
    </w:r>
    <w:proofErr w:type="spellStart"/>
    <w:r w:rsidRPr="00084634">
      <w:rPr>
        <w:rFonts w:ascii="Arial" w:hAnsi="Arial" w:cs="Arial"/>
        <w:sz w:val="16"/>
        <w:szCs w:val="16"/>
      </w:rPr>
      <w:t>em</w:t>
    </w:r>
    <w:proofErr w:type="spellEnd"/>
    <w:r w:rsidRPr="00084634">
      <w:rPr>
        <w:rFonts w:ascii="Arial" w:hAnsi="Arial" w:cs="Arial"/>
        <w:sz w:val="16"/>
        <w:szCs w:val="16"/>
      </w:rPr>
      <w:t xml:space="preserve"> </w:t>
    </w:r>
    <w:proofErr w:type="spellStart"/>
    <w:r w:rsidRPr="00084634">
      <w:rPr>
        <w:rFonts w:ascii="Arial" w:hAnsi="Arial" w:cs="Arial"/>
        <w:sz w:val="16"/>
        <w:szCs w:val="16"/>
      </w:rPr>
      <w:t>prestações</w:t>
    </w:r>
    <w:proofErr w:type="spellEnd"/>
    <w:r w:rsidRPr="00084634">
      <w:rPr>
        <w:rFonts w:ascii="Arial" w:hAnsi="Arial" w:cs="Arial"/>
        <w:sz w:val="16"/>
        <w:szCs w:val="16"/>
      </w:rPr>
      <w:t xml:space="preserve"> </w:t>
    </w:r>
    <w:proofErr w:type="spellStart"/>
    <w:r w:rsidRPr="00084634">
      <w:rPr>
        <w:rFonts w:ascii="Arial" w:hAnsi="Arial" w:cs="Arial"/>
        <w:sz w:val="16"/>
        <w:szCs w:val="16"/>
      </w:rPr>
      <w:t>só</w:t>
    </w:r>
    <w:proofErr w:type="spellEnd"/>
    <w:r w:rsidRPr="00084634">
      <w:rPr>
        <w:rFonts w:ascii="Arial" w:hAnsi="Arial" w:cs="Arial"/>
        <w:sz w:val="16"/>
        <w:szCs w:val="16"/>
      </w:rPr>
      <w:t xml:space="preserve"> é </w:t>
    </w:r>
    <w:proofErr w:type="spellStart"/>
    <w:r w:rsidRPr="00084634">
      <w:rPr>
        <w:rFonts w:ascii="Arial" w:hAnsi="Arial" w:cs="Arial"/>
        <w:sz w:val="16"/>
        <w:szCs w:val="16"/>
      </w:rPr>
      <w:t>admissível</w:t>
    </w:r>
    <w:proofErr w:type="spellEnd"/>
    <w:r w:rsidRPr="00084634">
      <w:rPr>
        <w:rFonts w:ascii="Arial" w:hAnsi="Arial" w:cs="Arial"/>
        <w:sz w:val="16"/>
        <w:szCs w:val="16"/>
      </w:rPr>
      <w:t xml:space="preserve"> se o valor da </w:t>
    </w:r>
    <w:proofErr w:type="spellStart"/>
    <w:r w:rsidRPr="00084634">
      <w:rPr>
        <w:rFonts w:ascii="Arial" w:hAnsi="Arial" w:cs="Arial"/>
        <w:sz w:val="16"/>
        <w:szCs w:val="16"/>
      </w:rPr>
      <w:t>coima</w:t>
    </w:r>
    <w:proofErr w:type="spellEnd"/>
    <w:r w:rsidRPr="00084634">
      <w:rPr>
        <w:rFonts w:ascii="Arial" w:hAnsi="Arial" w:cs="Arial"/>
        <w:sz w:val="16"/>
        <w:szCs w:val="16"/>
      </w:rPr>
      <w:t xml:space="preserve"> for </w:t>
    </w:r>
    <w:proofErr w:type="spellStart"/>
    <w:r w:rsidRPr="00084634">
      <w:rPr>
        <w:rFonts w:ascii="Arial" w:hAnsi="Arial" w:cs="Arial"/>
        <w:sz w:val="16"/>
        <w:szCs w:val="16"/>
      </w:rPr>
      <w:t>igual</w:t>
    </w:r>
    <w:proofErr w:type="spellEnd"/>
    <w:r w:rsidRPr="00084634">
      <w:rPr>
        <w:rFonts w:ascii="Arial" w:hAnsi="Arial" w:cs="Arial"/>
        <w:sz w:val="16"/>
        <w:szCs w:val="16"/>
      </w:rPr>
      <w:t xml:space="preserve"> </w:t>
    </w:r>
    <w:proofErr w:type="spellStart"/>
    <w:r w:rsidRPr="00084634">
      <w:rPr>
        <w:rFonts w:ascii="Arial" w:hAnsi="Arial" w:cs="Arial"/>
        <w:sz w:val="16"/>
        <w:szCs w:val="16"/>
      </w:rPr>
      <w:t>ou</w:t>
    </w:r>
    <w:proofErr w:type="spellEnd"/>
    <w:r w:rsidRPr="00084634">
      <w:rPr>
        <w:rFonts w:ascii="Arial" w:hAnsi="Arial" w:cs="Arial"/>
        <w:sz w:val="16"/>
        <w:szCs w:val="16"/>
      </w:rPr>
      <w:t xml:space="preserve"> superior a €204 (2 </w:t>
    </w:r>
    <w:proofErr w:type="spellStart"/>
    <w:r w:rsidRPr="00084634">
      <w:rPr>
        <w:rFonts w:ascii="Arial" w:hAnsi="Arial" w:cs="Arial"/>
        <w:sz w:val="16"/>
        <w:szCs w:val="16"/>
      </w:rPr>
      <w:t>unidades</w:t>
    </w:r>
    <w:proofErr w:type="spellEnd"/>
    <w:r w:rsidRPr="00084634">
      <w:rPr>
        <w:rFonts w:ascii="Arial" w:hAnsi="Arial" w:cs="Arial"/>
        <w:sz w:val="16"/>
        <w:szCs w:val="16"/>
      </w:rPr>
      <w:t xml:space="preserve"> de </w:t>
    </w:r>
    <w:proofErr w:type="spellStart"/>
    <w:r w:rsidRPr="00084634">
      <w:rPr>
        <w:rFonts w:ascii="Arial" w:hAnsi="Arial" w:cs="Arial"/>
        <w:sz w:val="16"/>
        <w:szCs w:val="16"/>
      </w:rPr>
      <w:t>conta</w:t>
    </w:r>
    <w:proofErr w:type="spellEnd"/>
    <w:r w:rsidRPr="00084634">
      <w:rPr>
        <w:rFonts w:ascii="Arial" w:hAnsi="Arial" w:cs="Arial"/>
        <w:sz w:val="16"/>
        <w:szCs w:val="16"/>
      </w:rPr>
      <w:t>)</w:t>
    </w:r>
    <w:r w:rsidR="00084634" w:rsidRPr="00084634">
      <w:rPr>
        <w:rFonts w:ascii="Arial" w:hAnsi="Arial" w:cs="Arial"/>
        <w:sz w:val="16"/>
        <w:szCs w:val="16"/>
      </w:rPr>
      <w:t>.</w:t>
    </w:r>
  </w:p>
  <w:p w14:paraId="5739C64B" w14:textId="3DADE8EB" w:rsidR="00084634" w:rsidRDefault="00084634" w:rsidP="00785EAA">
    <w:pPr>
      <w:pStyle w:val="PargrafodaLista"/>
      <w:numPr>
        <w:ilvl w:val="0"/>
        <w:numId w:val="1"/>
      </w:numPr>
      <w:tabs>
        <w:tab w:val="center" w:pos="4320"/>
        <w:tab w:val="right" w:pos="8640"/>
      </w:tabs>
      <w:spacing w:line="36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O </w:t>
    </w:r>
    <w:proofErr w:type="spellStart"/>
    <w:r>
      <w:rPr>
        <w:rFonts w:ascii="Arial" w:hAnsi="Arial" w:cs="Arial"/>
        <w:sz w:val="16"/>
        <w:szCs w:val="16"/>
      </w:rPr>
      <w:t>pedido</w:t>
    </w:r>
    <w:proofErr w:type="spellEnd"/>
    <w:r>
      <w:rPr>
        <w:rFonts w:ascii="Arial" w:hAnsi="Arial" w:cs="Arial"/>
        <w:sz w:val="16"/>
        <w:szCs w:val="16"/>
      </w:rPr>
      <w:t xml:space="preserve"> de </w:t>
    </w:r>
    <w:proofErr w:type="spellStart"/>
    <w:r>
      <w:rPr>
        <w:rFonts w:ascii="Arial" w:hAnsi="Arial" w:cs="Arial"/>
        <w:sz w:val="16"/>
        <w:szCs w:val="16"/>
      </w:rPr>
      <w:t>pagamento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em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prestações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pode</w:t>
    </w:r>
    <w:proofErr w:type="spellEnd"/>
    <w:r>
      <w:rPr>
        <w:rFonts w:ascii="Arial" w:hAnsi="Arial" w:cs="Arial"/>
        <w:sz w:val="16"/>
        <w:szCs w:val="16"/>
      </w:rPr>
      <w:t xml:space="preserve"> ser </w:t>
    </w:r>
    <w:proofErr w:type="spellStart"/>
    <w:r>
      <w:rPr>
        <w:rFonts w:ascii="Arial" w:hAnsi="Arial" w:cs="Arial"/>
        <w:sz w:val="16"/>
        <w:szCs w:val="16"/>
      </w:rPr>
      <w:t>apresentado</w:t>
    </w:r>
    <w:proofErr w:type="spellEnd"/>
    <w:r>
      <w:rPr>
        <w:rFonts w:ascii="Arial" w:hAnsi="Arial" w:cs="Arial"/>
        <w:sz w:val="16"/>
        <w:szCs w:val="16"/>
      </w:rPr>
      <w:t xml:space="preserve"> antes da </w:t>
    </w:r>
    <w:proofErr w:type="spellStart"/>
    <w:r>
      <w:rPr>
        <w:rFonts w:ascii="Arial" w:hAnsi="Arial" w:cs="Arial"/>
        <w:sz w:val="16"/>
        <w:szCs w:val="16"/>
      </w:rPr>
      <w:t>Decisão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Administrativa</w:t>
    </w:r>
    <w:proofErr w:type="spellEnd"/>
    <w:r>
      <w:rPr>
        <w:rFonts w:ascii="Arial" w:hAnsi="Arial" w:cs="Arial"/>
        <w:sz w:val="16"/>
        <w:szCs w:val="16"/>
      </w:rPr>
      <w:t>.</w:t>
    </w:r>
  </w:p>
  <w:p w14:paraId="09376F08" w14:textId="1015CE3F" w:rsidR="00084634" w:rsidRDefault="00B36368" w:rsidP="00785EAA">
    <w:pPr>
      <w:pStyle w:val="PargrafodaLista"/>
      <w:numPr>
        <w:ilvl w:val="0"/>
        <w:numId w:val="1"/>
      </w:numPr>
      <w:tabs>
        <w:tab w:val="center" w:pos="4320"/>
        <w:tab w:val="right" w:pos="8640"/>
      </w:tabs>
      <w:spacing w:line="36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Se o </w:t>
    </w:r>
    <w:proofErr w:type="spellStart"/>
    <w:r>
      <w:rPr>
        <w:rFonts w:ascii="Arial" w:hAnsi="Arial" w:cs="Arial"/>
        <w:sz w:val="16"/>
        <w:szCs w:val="16"/>
      </w:rPr>
      <w:t>requerimento</w:t>
    </w:r>
    <w:proofErr w:type="spellEnd"/>
    <w:r w:rsidR="001F0B5D">
      <w:rPr>
        <w:rFonts w:ascii="Arial" w:hAnsi="Arial" w:cs="Arial"/>
        <w:sz w:val="16"/>
        <w:szCs w:val="16"/>
      </w:rPr>
      <w:t xml:space="preserve"> </w:t>
    </w:r>
    <w:r w:rsidR="00AA3358">
      <w:rPr>
        <w:rFonts w:ascii="Arial" w:hAnsi="Arial" w:cs="Arial"/>
        <w:sz w:val="16"/>
        <w:szCs w:val="16"/>
      </w:rPr>
      <w:t xml:space="preserve">for </w:t>
    </w:r>
    <w:proofErr w:type="spellStart"/>
    <w:r w:rsidR="001F0B5D">
      <w:rPr>
        <w:rFonts w:ascii="Arial" w:hAnsi="Arial" w:cs="Arial"/>
        <w:sz w:val="16"/>
        <w:szCs w:val="16"/>
      </w:rPr>
      <w:t>apresentado</w:t>
    </w:r>
    <w:proofErr w:type="spellEnd"/>
    <w:r w:rsidR="001F0B5D">
      <w:rPr>
        <w:rFonts w:ascii="Arial" w:hAnsi="Arial" w:cs="Arial"/>
        <w:sz w:val="16"/>
        <w:szCs w:val="16"/>
      </w:rPr>
      <w:t xml:space="preserve"> </w:t>
    </w:r>
    <w:proofErr w:type="spellStart"/>
    <w:r w:rsidR="00AA3358">
      <w:rPr>
        <w:rFonts w:ascii="Arial" w:hAnsi="Arial" w:cs="Arial"/>
        <w:sz w:val="16"/>
        <w:szCs w:val="16"/>
      </w:rPr>
      <w:t>dentro</w:t>
    </w:r>
    <w:proofErr w:type="spellEnd"/>
    <w:r w:rsidR="00AA3358">
      <w:rPr>
        <w:rFonts w:ascii="Arial" w:hAnsi="Arial" w:cs="Arial"/>
        <w:sz w:val="16"/>
        <w:szCs w:val="16"/>
      </w:rPr>
      <w:t xml:space="preserve"> dos</w:t>
    </w:r>
    <w:r w:rsidR="001F0B5D">
      <w:rPr>
        <w:rFonts w:ascii="Arial" w:hAnsi="Arial" w:cs="Arial"/>
        <w:sz w:val="16"/>
        <w:szCs w:val="16"/>
      </w:rPr>
      <w:t xml:space="preserve"> 15 </w:t>
    </w:r>
    <w:proofErr w:type="spellStart"/>
    <w:r w:rsidR="001F0B5D">
      <w:rPr>
        <w:rFonts w:ascii="Arial" w:hAnsi="Arial" w:cs="Arial"/>
        <w:sz w:val="16"/>
        <w:szCs w:val="16"/>
      </w:rPr>
      <w:t>dias</w:t>
    </w:r>
    <w:proofErr w:type="spellEnd"/>
    <w:r w:rsidR="001F0B5D">
      <w:rPr>
        <w:rFonts w:ascii="Arial" w:hAnsi="Arial" w:cs="Arial"/>
        <w:sz w:val="16"/>
        <w:szCs w:val="16"/>
      </w:rPr>
      <w:t xml:space="preserve"> </w:t>
    </w:r>
    <w:proofErr w:type="spellStart"/>
    <w:r w:rsidR="001F0B5D">
      <w:rPr>
        <w:rFonts w:ascii="Arial" w:hAnsi="Arial" w:cs="Arial"/>
        <w:sz w:val="16"/>
        <w:szCs w:val="16"/>
      </w:rPr>
      <w:t>úteis</w:t>
    </w:r>
    <w:proofErr w:type="spellEnd"/>
    <w:r w:rsidR="001F0B5D">
      <w:rPr>
        <w:rFonts w:ascii="Arial" w:hAnsi="Arial" w:cs="Arial"/>
        <w:sz w:val="16"/>
        <w:szCs w:val="16"/>
      </w:rPr>
      <w:t xml:space="preserve"> da data de </w:t>
    </w:r>
    <w:proofErr w:type="spellStart"/>
    <w:r w:rsidR="001F0B5D">
      <w:rPr>
        <w:rFonts w:ascii="Arial" w:hAnsi="Arial" w:cs="Arial"/>
        <w:sz w:val="16"/>
        <w:szCs w:val="16"/>
      </w:rPr>
      <w:t>notificação</w:t>
    </w:r>
    <w:proofErr w:type="spellEnd"/>
    <w:r w:rsidR="001F0B5D">
      <w:rPr>
        <w:rFonts w:ascii="Arial" w:hAnsi="Arial" w:cs="Arial"/>
        <w:sz w:val="16"/>
        <w:szCs w:val="16"/>
      </w:rPr>
      <w:t xml:space="preserve"> do Auto</w:t>
    </w:r>
    <w:r w:rsidR="00097748">
      <w:rPr>
        <w:rFonts w:ascii="Arial" w:hAnsi="Arial" w:cs="Arial"/>
        <w:sz w:val="16"/>
        <w:szCs w:val="16"/>
      </w:rPr>
      <w:t xml:space="preserve"> </w:t>
    </w:r>
    <w:proofErr w:type="spellStart"/>
    <w:r w:rsidR="00097748">
      <w:rPr>
        <w:rFonts w:ascii="Arial" w:hAnsi="Arial" w:cs="Arial"/>
        <w:sz w:val="16"/>
        <w:szCs w:val="16"/>
      </w:rPr>
      <w:t>não</w:t>
    </w:r>
    <w:proofErr w:type="spellEnd"/>
    <w:r w:rsidR="00097748">
      <w:rPr>
        <w:rFonts w:ascii="Arial" w:hAnsi="Arial" w:cs="Arial"/>
        <w:sz w:val="16"/>
        <w:szCs w:val="16"/>
      </w:rPr>
      <w:t xml:space="preserve"> </w:t>
    </w:r>
    <w:proofErr w:type="spellStart"/>
    <w:r w:rsidR="00097748">
      <w:rPr>
        <w:rFonts w:ascii="Arial" w:hAnsi="Arial" w:cs="Arial"/>
        <w:sz w:val="16"/>
        <w:szCs w:val="16"/>
      </w:rPr>
      <w:t>há</w:t>
    </w:r>
    <w:proofErr w:type="spellEnd"/>
    <w:r w:rsidR="00097748">
      <w:rPr>
        <w:rFonts w:ascii="Arial" w:hAnsi="Arial" w:cs="Arial"/>
        <w:sz w:val="16"/>
        <w:szCs w:val="16"/>
      </w:rPr>
      <w:t xml:space="preserve"> </w:t>
    </w:r>
    <w:proofErr w:type="spellStart"/>
    <w:r w:rsidR="00097748">
      <w:rPr>
        <w:rFonts w:ascii="Arial" w:hAnsi="Arial" w:cs="Arial"/>
        <w:sz w:val="16"/>
        <w:szCs w:val="16"/>
      </w:rPr>
      <w:t>lugar</w:t>
    </w:r>
    <w:proofErr w:type="spellEnd"/>
    <w:r w:rsidR="00097748">
      <w:rPr>
        <w:rFonts w:ascii="Arial" w:hAnsi="Arial" w:cs="Arial"/>
        <w:sz w:val="16"/>
        <w:szCs w:val="16"/>
      </w:rPr>
      <w:t xml:space="preserve"> </w:t>
    </w:r>
    <w:proofErr w:type="gramStart"/>
    <w:r w:rsidR="00097748">
      <w:rPr>
        <w:rFonts w:ascii="Arial" w:hAnsi="Arial" w:cs="Arial"/>
        <w:sz w:val="16"/>
        <w:szCs w:val="16"/>
      </w:rPr>
      <w:t>a</w:t>
    </w:r>
    <w:proofErr w:type="gramEnd"/>
    <w:r w:rsidR="00097748">
      <w:rPr>
        <w:rFonts w:ascii="Arial" w:hAnsi="Arial" w:cs="Arial"/>
        <w:sz w:val="16"/>
        <w:szCs w:val="16"/>
      </w:rPr>
      <w:t xml:space="preserve"> </w:t>
    </w:r>
    <w:proofErr w:type="spellStart"/>
    <w:r w:rsidR="00097748">
      <w:rPr>
        <w:rFonts w:ascii="Arial" w:hAnsi="Arial" w:cs="Arial"/>
        <w:sz w:val="16"/>
        <w:szCs w:val="16"/>
      </w:rPr>
      <w:t>agravamento</w:t>
    </w:r>
    <w:proofErr w:type="spellEnd"/>
    <w:r w:rsidR="00097748">
      <w:rPr>
        <w:rFonts w:ascii="Arial" w:hAnsi="Arial" w:cs="Arial"/>
        <w:sz w:val="16"/>
        <w:szCs w:val="16"/>
      </w:rPr>
      <w:t xml:space="preserve"> da </w:t>
    </w:r>
    <w:proofErr w:type="spellStart"/>
    <w:r w:rsidR="00097748">
      <w:rPr>
        <w:rFonts w:ascii="Arial" w:hAnsi="Arial" w:cs="Arial"/>
        <w:sz w:val="16"/>
        <w:szCs w:val="16"/>
      </w:rPr>
      <w:t>coima</w:t>
    </w:r>
    <w:proofErr w:type="spellEnd"/>
    <w:r w:rsidR="00C3769F">
      <w:rPr>
        <w:rFonts w:ascii="Arial" w:hAnsi="Arial" w:cs="Arial"/>
        <w:sz w:val="16"/>
        <w:szCs w:val="16"/>
      </w:rPr>
      <w:t xml:space="preserve"> mas </w:t>
    </w:r>
    <w:proofErr w:type="spellStart"/>
    <w:r w:rsidR="00C3769F">
      <w:rPr>
        <w:rFonts w:ascii="Arial" w:hAnsi="Arial" w:cs="Arial"/>
        <w:sz w:val="16"/>
        <w:szCs w:val="16"/>
      </w:rPr>
      <w:t>serão</w:t>
    </w:r>
    <w:proofErr w:type="spellEnd"/>
    <w:r w:rsidR="00C3769F">
      <w:rPr>
        <w:rFonts w:ascii="Arial" w:hAnsi="Arial" w:cs="Arial"/>
        <w:sz w:val="16"/>
        <w:szCs w:val="16"/>
      </w:rPr>
      <w:t xml:space="preserve"> </w:t>
    </w:r>
    <w:proofErr w:type="spellStart"/>
    <w:r w:rsidR="00C3769F">
      <w:rPr>
        <w:rFonts w:ascii="Arial" w:hAnsi="Arial" w:cs="Arial"/>
        <w:sz w:val="16"/>
        <w:szCs w:val="16"/>
      </w:rPr>
      <w:t>aplicadas</w:t>
    </w:r>
    <w:proofErr w:type="spellEnd"/>
    <w:r w:rsidR="00C3769F">
      <w:rPr>
        <w:rFonts w:ascii="Arial" w:hAnsi="Arial" w:cs="Arial"/>
        <w:sz w:val="16"/>
        <w:szCs w:val="16"/>
      </w:rPr>
      <w:t xml:space="preserve"> </w:t>
    </w:r>
    <w:proofErr w:type="spellStart"/>
    <w:r w:rsidR="00C3769F">
      <w:rPr>
        <w:rFonts w:ascii="Arial" w:hAnsi="Arial" w:cs="Arial"/>
        <w:sz w:val="16"/>
        <w:szCs w:val="16"/>
      </w:rPr>
      <w:t>custas</w:t>
    </w:r>
    <w:proofErr w:type="spellEnd"/>
    <w:r w:rsidR="00C3769F">
      <w:rPr>
        <w:rFonts w:ascii="Arial" w:hAnsi="Arial" w:cs="Arial"/>
        <w:sz w:val="16"/>
        <w:szCs w:val="16"/>
      </w:rPr>
      <w:t xml:space="preserve"> no valor de €51 (1/2 </w:t>
    </w:r>
    <w:proofErr w:type="spellStart"/>
    <w:r w:rsidR="002958E5">
      <w:rPr>
        <w:rFonts w:ascii="Arial" w:hAnsi="Arial" w:cs="Arial"/>
        <w:sz w:val="16"/>
        <w:szCs w:val="16"/>
      </w:rPr>
      <w:t>unidade</w:t>
    </w:r>
    <w:proofErr w:type="spellEnd"/>
    <w:r w:rsidR="002958E5">
      <w:rPr>
        <w:rFonts w:ascii="Arial" w:hAnsi="Arial" w:cs="Arial"/>
        <w:sz w:val="16"/>
        <w:szCs w:val="16"/>
      </w:rPr>
      <w:t xml:space="preserve"> de </w:t>
    </w:r>
    <w:proofErr w:type="spellStart"/>
    <w:r w:rsidR="002958E5">
      <w:rPr>
        <w:rFonts w:ascii="Arial" w:hAnsi="Arial" w:cs="Arial"/>
        <w:sz w:val="16"/>
        <w:szCs w:val="16"/>
      </w:rPr>
      <w:t>conta</w:t>
    </w:r>
    <w:proofErr w:type="spellEnd"/>
    <w:r w:rsidR="00C3769F">
      <w:rPr>
        <w:rFonts w:ascii="Arial" w:hAnsi="Arial" w:cs="Arial"/>
        <w:sz w:val="16"/>
        <w:szCs w:val="16"/>
      </w:rPr>
      <w:t>)</w:t>
    </w:r>
    <w:r w:rsidR="001F0B5D">
      <w:rPr>
        <w:rFonts w:ascii="Arial" w:hAnsi="Arial" w:cs="Arial"/>
        <w:sz w:val="16"/>
        <w:szCs w:val="16"/>
      </w:rPr>
      <w:t xml:space="preserve">, </w:t>
    </w:r>
    <w:proofErr w:type="spellStart"/>
    <w:r w:rsidR="002958E5">
      <w:rPr>
        <w:rFonts w:ascii="Arial" w:hAnsi="Arial" w:cs="Arial"/>
        <w:sz w:val="16"/>
        <w:szCs w:val="16"/>
      </w:rPr>
      <w:t>caso</w:t>
    </w:r>
    <w:proofErr w:type="spellEnd"/>
    <w:r w:rsidR="002958E5">
      <w:rPr>
        <w:rFonts w:ascii="Arial" w:hAnsi="Arial" w:cs="Arial"/>
        <w:sz w:val="16"/>
        <w:szCs w:val="16"/>
      </w:rPr>
      <w:t xml:space="preserve"> </w:t>
    </w:r>
    <w:proofErr w:type="spellStart"/>
    <w:r w:rsidR="002958E5">
      <w:rPr>
        <w:rFonts w:ascii="Arial" w:hAnsi="Arial" w:cs="Arial"/>
        <w:sz w:val="16"/>
        <w:szCs w:val="16"/>
      </w:rPr>
      <w:t>contrário</w:t>
    </w:r>
    <w:proofErr w:type="spellEnd"/>
    <w:r w:rsidR="002958E5">
      <w:rPr>
        <w:rFonts w:ascii="Arial" w:hAnsi="Arial" w:cs="Arial"/>
        <w:sz w:val="16"/>
        <w:szCs w:val="16"/>
      </w:rPr>
      <w:t xml:space="preserve"> o</w:t>
    </w:r>
    <w:r w:rsidR="001F0B5D">
      <w:rPr>
        <w:rFonts w:ascii="Arial" w:hAnsi="Arial" w:cs="Arial"/>
        <w:sz w:val="16"/>
        <w:szCs w:val="16"/>
      </w:rPr>
      <w:t xml:space="preserve"> valor da </w:t>
    </w:r>
    <w:proofErr w:type="spellStart"/>
    <w:r w:rsidR="001F0B5D">
      <w:rPr>
        <w:rFonts w:ascii="Arial" w:hAnsi="Arial" w:cs="Arial"/>
        <w:sz w:val="16"/>
        <w:szCs w:val="16"/>
      </w:rPr>
      <w:t>coima</w:t>
    </w:r>
    <w:proofErr w:type="spellEnd"/>
    <w:r w:rsidR="001F0B5D">
      <w:rPr>
        <w:rFonts w:ascii="Arial" w:hAnsi="Arial" w:cs="Arial"/>
        <w:sz w:val="16"/>
        <w:szCs w:val="16"/>
      </w:rPr>
      <w:t xml:space="preserve"> </w:t>
    </w:r>
    <w:proofErr w:type="spellStart"/>
    <w:r w:rsidR="001F0B5D">
      <w:rPr>
        <w:rFonts w:ascii="Arial" w:hAnsi="Arial" w:cs="Arial"/>
        <w:sz w:val="16"/>
        <w:szCs w:val="16"/>
      </w:rPr>
      <w:t>será</w:t>
    </w:r>
    <w:proofErr w:type="spellEnd"/>
    <w:r w:rsidR="001F0B5D">
      <w:rPr>
        <w:rFonts w:ascii="Arial" w:hAnsi="Arial" w:cs="Arial"/>
        <w:sz w:val="16"/>
        <w:szCs w:val="16"/>
      </w:rPr>
      <w:t xml:space="preserve"> </w:t>
    </w:r>
    <w:proofErr w:type="spellStart"/>
    <w:r w:rsidR="001F0B5D">
      <w:rPr>
        <w:rFonts w:ascii="Arial" w:hAnsi="Arial" w:cs="Arial"/>
        <w:sz w:val="16"/>
        <w:szCs w:val="16"/>
      </w:rPr>
      <w:t>majorado</w:t>
    </w:r>
    <w:proofErr w:type="spellEnd"/>
    <w:r w:rsidR="001F0B5D">
      <w:rPr>
        <w:rFonts w:ascii="Arial" w:hAnsi="Arial" w:cs="Arial"/>
        <w:sz w:val="16"/>
        <w:szCs w:val="16"/>
      </w:rPr>
      <w:t>.</w:t>
    </w:r>
  </w:p>
  <w:p w14:paraId="6C9E0F68" w14:textId="3BD257E2" w:rsidR="001F0B5D" w:rsidRDefault="001F0B5D" w:rsidP="00785EAA">
    <w:pPr>
      <w:pStyle w:val="PargrafodaLista"/>
      <w:numPr>
        <w:ilvl w:val="0"/>
        <w:numId w:val="1"/>
      </w:numPr>
      <w:tabs>
        <w:tab w:val="center" w:pos="4320"/>
        <w:tab w:val="right" w:pos="8640"/>
      </w:tabs>
      <w:spacing w:line="36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O </w:t>
    </w:r>
    <w:proofErr w:type="spellStart"/>
    <w:r>
      <w:rPr>
        <w:rFonts w:ascii="Arial" w:hAnsi="Arial" w:cs="Arial"/>
        <w:sz w:val="16"/>
        <w:szCs w:val="16"/>
      </w:rPr>
      <w:t>pedido</w:t>
    </w:r>
    <w:proofErr w:type="spellEnd"/>
    <w:r>
      <w:rPr>
        <w:rFonts w:ascii="Arial" w:hAnsi="Arial" w:cs="Arial"/>
        <w:sz w:val="16"/>
        <w:szCs w:val="16"/>
      </w:rPr>
      <w:t xml:space="preserve"> é </w:t>
    </w:r>
    <w:proofErr w:type="spellStart"/>
    <w:r>
      <w:rPr>
        <w:rFonts w:ascii="Arial" w:hAnsi="Arial" w:cs="Arial"/>
        <w:sz w:val="16"/>
        <w:szCs w:val="16"/>
      </w:rPr>
      <w:t>apreciado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em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sede</w:t>
    </w:r>
    <w:proofErr w:type="spellEnd"/>
    <w:r>
      <w:rPr>
        <w:rFonts w:ascii="Arial" w:hAnsi="Arial" w:cs="Arial"/>
        <w:sz w:val="16"/>
        <w:szCs w:val="16"/>
      </w:rPr>
      <w:t xml:space="preserve"> de </w:t>
    </w:r>
    <w:proofErr w:type="spellStart"/>
    <w:r>
      <w:rPr>
        <w:rFonts w:ascii="Arial" w:hAnsi="Arial" w:cs="Arial"/>
        <w:sz w:val="16"/>
        <w:szCs w:val="16"/>
      </w:rPr>
      <w:t>Decisão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Administrativa</w:t>
    </w:r>
    <w:proofErr w:type="spellEnd"/>
    <w:r>
      <w:rPr>
        <w:rFonts w:ascii="Arial" w:hAnsi="Arial" w:cs="Arial"/>
        <w:sz w:val="16"/>
        <w:szCs w:val="16"/>
      </w:rPr>
      <w:t>.</w:t>
    </w:r>
  </w:p>
  <w:p w14:paraId="11FE78AC" w14:textId="29FF21BF" w:rsidR="00D44CCF" w:rsidRDefault="00CE2602" w:rsidP="0018555F">
    <w:pPr>
      <w:pStyle w:val="PargrafodaLista"/>
      <w:numPr>
        <w:ilvl w:val="0"/>
        <w:numId w:val="1"/>
      </w:numPr>
      <w:tabs>
        <w:tab w:val="center" w:pos="4320"/>
        <w:tab w:val="right" w:pos="8640"/>
      </w:tabs>
      <w:spacing w:line="36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O </w:t>
    </w:r>
    <w:proofErr w:type="spellStart"/>
    <w:r>
      <w:rPr>
        <w:rFonts w:ascii="Arial" w:hAnsi="Arial" w:cs="Arial"/>
        <w:sz w:val="16"/>
        <w:szCs w:val="16"/>
      </w:rPr>
      <w:t>requerimento</w:t>
    </w:r>
    <w:proofErr w:type="spellEnd"/>
    <w:r>
      <w:rPr>
        <w:rFonts w:ascii="Arial" w:hAnsi="Arial" w:cs="Arial"/>
        <w:sz w:val="16"/>
        <w:szCs w:val="16"/>
      </w:rPr>
      <w:t xml:space="preserve"> de </w:t>
    </w:r>
    <w:proofErr w:type="spellStart"/>
    <w:r>
      <w:rPr>
        <w:rFonts w:ascii="Arial" w:hAnsi="Arial" w:cs="Arial"/>
        <w:sz w:val="16"/>
        <w:szCs w:val="16"/>
      </w:rPr>
      <w:t>pagamento</w:t>
    </w:r>
    <w:proofErr w:type="spellEnd"/>
    <w:r>
      <w:rPr>
        <w:rFonts w:ascii="Arial" w:hAnsi="Arial" w:cs="Arial"/>
        <w:sz w:val="16"/>
        <w:szCs w:val="16"/>
      </w:rPr>
      <w:t xml:space="preserve"> da </w:t>
    </w:r>
    <w:proofErr w:type="spellStart"/>
    <w:r>
      <w:rPr>
        <w:rFonts w:ascii="Arial" w:hAnsi="Arial" w:cs="Arial"/>
        <w:sz w:val="16"/>
        <w:szCs w:val="16"/>
      </w:rPr>
      <w:t>coima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em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prestações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poderá</w:t>
    </w:r>
    <w:proofErr w:type="spellEnd"/>
    <w:r>
      <w:rPr>
        <w:rFonts w:ascii="Arial" w:hAnsi="Arial" w:cs="Arial"/>
        <w:sz w:val="16"/>
        <w:szCs w:val="16"/>
      </w:rPr>
      <w:t xml:space="preserve"> ser </w:t>
    </w:r>
    <w:proofErr w:type="spellStart"/>
    <w:r>
      <w:rPr>
        <w:rFonts w:ascii="Arial" w:hAnsi="Arial" w:cs="Arial"/>
        <w:sz w:val="16"/>
        <w:szCs w:val="16"/>
      </w:rPr>
      <w:t>apresentado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após</w:t>
    </w:r>
    <w:proofErr w:type="spellEnd"/>
    <w:r>
      <w:rPr>
        <w:rFonts w:ascii="Arial" w:hAnsi="Arial" w:cs="Arial"/>
        <w:sz w:val="16"/>
        <w:szCs w:val="16"/>
      </w:rPr>
      <w:t xml:space="preserve"> a </w:t>
    </w:r>
    <w:proofErr w:type="spellStart"/>
    <w:r>
      <w:rPr>
        <w:rFonts w:ascii="Arial" w:hAnsi="Arial" w:cs="Arial"/>
        <w:sz w:val="16"/>
        <w:szCs w:val="16"/>
      </w:rPr>
      <w:t>Decisão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Administati</w:t>
    </w:r>
    <w:r w:rsidR="00D44CCF">
      <w:rPr>
        <w:rFonts w:ascii="Arial" w:hAnsi="Arial" w:cs="Arial"/>
        <w:sz w:val="16"/>
        <w:szCs w:val="16"/>
      </w:rPr>
      <w:t>va</w:t>
    </w:r>
    <w:proofErr w:type="spellEnd"/>
    <w:r w:rsidR="00D44CCF">
      <w:rPr>
        <w:rFonts w:ascii="Arial" w:hAnsi="Arial" w:cs="Arial"/>
        <w:sz w:val="16"/>
        <w:szCs w:val="16"/>
      </w:rPr>
      <w:t xml:space="preserve">, sempre antes do </w:t>
    </w:r>
    <w:proofErr w:type="spellStart"/>
    <w:r w:rsidR="00D44CCF">
      <w:rPr>
        <w:rFonts w:ascii="Arial" w:hAnsi="Arial" w:cs="Arial"/>
        <w:sz w:val="16"/>
        <w:szCs w:val="16"/>
      </w:rPr>
      <w:t>envio</w:t>
    </w:r>
    <w:proofErr w:type="spellEnd"/>
    <w:r w:rsidR="00D44CCF">
      <w:rPr>
        <w:rFonts w:ascii="Arial" w:hAnsi="Arial" w:cs="Arial"/>
        <w:sz w:val="16"/>
        <w:szCs w:val="16"/>
      </w:rPr>
      <w:t xml:space="preserve"> do </w:t>
    </w:r>
    <w:proofErr w:type="spellStart"/>
    <w:r w:rsidR="00D44CCF">
      <w:rPr>
        <w:rFonts w:ascii="Arial" w:hAnsi="Arial" w:cs="Arial"/>
        <w:sz w:val="16"/>
        <w:szCs w:val="16"/>
      </w:rPr>
      <w:t>processo</w:t>
    </w:r>
    <w:proofErr w:type="spellEnd"/>
    <w:r w:rsidR="00D44CCF">
      <w:rPr>
        <w:rFonts w:ascii="Arial" w:hAnsi="Arial" w:cs="Arial"/>
        <w:sz w:val="16"/>
        <w:szCs w:val="16"/>
      </w:rPr>
      <w:t xml:space="preserve"> para o Tribunal para </w:t>
    </w:r>
    <w:proofErr w:type="spellStart"/>
    <w:r w:rsidR="00D44CCF">
      <w:rPr>
        <w:rFonts w:ascii="Arial" w:hAnsi="Arial" w:cs="Arial"/>
        <w:sz w:val="16"/>
        <w:szCs w:val="16"/>
      </w:rPr>
      <w:t>execução</w:t>
    </w:r>
    <w:proofErr w:type="spellEnd"/>
    <w:r w:rsidR="0018555F">
      <w:rPr>
        <w:rFonts w:ascii="Arial" w:hAnsi="Arial" w:cs="Arial"/>
        <w:sz w:val="16"/>
        <w:szCs w:val="16"/>
      </w:rPr>
      <w:t>.</w:t>
    </w:r>
  </w:p>
  <w:p w14:paraId="618F200F" w14:textId="6C877D55" w:rsidR="0018555F" w:rsidRPr="00B13B29" w:rsidRDefault="000A18E1" w:rsidP="00B13B29">
    <w:pPr>
      <w:pStyle w:val="PargrafodaLista"/>
      <w:numPr>
        <w:ilvl w:val="0"/>
        <w:numId w:val="1"/>
      </w:numPr>
      <w:tabs>
        <w:tab w:val="center" w:pos="4320"/>
        <w:tab w:val="right" w:pos="8640"/>
      </w:tabs>
      <w:spacing w:line="36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</w:t>
    </w:r>
    <w:r w:rsidR="00CC4A40">
      <w:rPr>
        <w:rFonts w:ascii="Arial" w:hAnsi="Arial" w:cs="Arial"/>
        <w:sz w:val="16"/>
        <w:szCs w:val="16"/>
      </w:rPr>
      <w:t xml:space="preserve">s </w:t>
    </w:r>
    <w:proofErr w:type="spellStart"/>
    <w:r w:rsidRPr="000A18E1">
      <w:rPr>
        <w:rFonts w:ascii="Arial" w:hAnsi="Arial" w:cs="Arial"/>
        <w:sz w:val="16"/>
        <w:szCs w:val="16"/>
      </w:rPr>
      <w:t>prestações</w:t>
    </w:r>
    <w:proofErr w:type="spellEnd"/>
    <w:r w:rsidRPr="000A18E1">
      <w:rPr>
        <w:rFonts w:ascii="Arial" w:hAnsi="Arial" w:cs="Arial"/>
        <w:sz w:val="16"/>
        <w:szCs w:val="16"/>
      </w:rPr>
      <w:t xml:space="preserve"> </w:t>
    </w:r>
    <w:proofErr w:type="spellStart"/>
    <w:r w:rsidRPr="000A18E1">
      <w:rPr>
        <w:rFonts w:ascii="Arial" w:hAnsi="Arial" w:cs="Arial"/>
        <w:sz w:val="16"/>
        <w:szCs w:val="16"/>
      </w:rPr>
      <w:t>mensais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 w:rsidRPr="000A18E1">
      <w:rPr>
        <w:rFonts w:ascii="Arial" w:hAnsi="Arial" w:cs="Arial"/>
        <w:sz w:val="16"/>
        <w:szCs w:val="16"/>
      </w:rPr>
      <w:t>não</w:t>
    </w:r>
    <w:proofErr w:type="spellEnd"/>
    <w:r w:rsidRPr="000A18E1"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podem</w:t>
    </w:r>
    <w:proofErr w:type="spellEnd"/>
    <w:r>
      <w:rPr>
        <w:rFonts w:ascii="Arial" w:hAnsi="Arial" w:cs="Arial"/>
        <w:sz w:val="16"/>
        <w:szCs w:val="16"/>
      </w:rPr>
      <w:t xml:space="preserve"> ser </w:t>
    </w:r>
    <w:proofErr w:type="spellStart"/>
    <w:r w:rsidRPr="000A18E1">
      <w:rPr>
        <w:rFonts w:ascii="Arial" w:hAnsi="Arial" w:cs="Arial"/>
        <w:sz w:val="16"/>
        <w:szCs w:val="16"/>
      </w:rPr>
      <w:t>inferiores</w:t>
    </w:r>
    <w:proofErr w:type="spellEnd"/>
    <w:r w:rsidRPr="000A18E1">
      <w:rPr>
        <w:rFonts w:ascii="Arial" w:hAnsi="Arial" w:cs="Arial"/>
        <w:sz w:val="16"/>
        <w:szCs w:val="16"/>
      </w:rPr>
      <w:t xml:space="preserve"> a </w:t>
    </w:r>
    <w:r>
      <w:rPr>
        <w:rFonts w:ascii="Arial" w:hAnsi="Arial" w:cs="Arial"/>
        <w:sz w:val="16"/>
        <w:szCs w:val="16"/>
      </w:rPr>
      <w:t>€</w:t>
    </w:r>
    <w:r w:rsidRPr="000A18E1">
      <w:rPr>
        <w:rFonts w:ascii="Arial" w:hAnsi="Arial" w:cs="Arial"/>
        <w:sz w:val="16"/>
        <w:szCs w:val="16"/>
      </w:rPr>
      <w:t>50</w:t>
    </w:r>
    <w:r>
      <w:rPr>
        <w:rFonts w:ascii="Arial" w:hAnsi="Arial" w:cs="Arial"/>
        <w:sz w:val="16"/>
        <w:szCs w:val="16"/>
      </w:rPr>
      <w:t xml:space="preserve"> e </w:t>
    </w:r>
    <w:r w:rsidR="00CC4A40">
      <w:rPr>
        <w:rFonts w:ascii="Arial" w:hAnsi="Arial" w:cs="Arial"/>
        <w:sz w:val="16"/>
        <w:szCs w:val="16"/>
      </w:rPr>
      <w:t xml:space="preserve">o plano </w:t>
    </w:r>
    <w:proofErr w:type="spellStart"/>
    <w:r>
      <w:rPr>
        <w:rFonts w:ascii="Arial" w:hAnsi="Arial" w:cs="Arial"/>
        <w:sz w:val="16"/>
        <w:szCs w:val="16"/>
      </w:rPr>
      <w:t>só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pode</w:t>
    </w:r>
    <w:r w:rsidR="00B13B29">
      <w:rPr>
        <w:rFonts w:ascii="Arial" w:hAnsi="Arial" w:cs="Arial"/>
        <w:sz w:val="16"/>
        <w:szCs w:val="16"/>
      </w:rPr>
      <w:t>rá</w:t>
    </w:r>
    <w:proofErr w:type="spellEnd"/>
    <w:r w:rsidR="00B13B29">
      <w:rPr>
        <w:rFonts w:ascii="Arial" w:hAnsi="Arial" w:cs="Arial"/>
        <w:sz w:val="16"/>
        <w:szCs w:val="16"/>
      </w:rPr>
      <w:t xml:space="preserve"> ser </w:t>
    </w:r>
    <w:proofErr w:type="spellStart"/>
    <w:r w:rsidR="00B13B29">
      <w:rPr>
        <w:rFonts w:ascii="Arial" w:hAnsi="Arial" w:cs="Arial"/>
        <w:sz w:val="16"/>
        <w:szCs w:val="16"/>
      </w:rPr>
      <w:t>autorizado</w:t>
    </w:r>
    <w:proofErr w:type="spellEnd"/>
    <w:r w:rsidR="00B13B29">
      <w:rPr>
        <w:rFonts w:ascii="Arial" w:hAnsi="Arial" w:cs="Arial"/>
        <w:sz w:val="16"/>
        <w:szCs w:val="16"/>
      </w:rPr>
      <w:t xml:space="preserve"> </w:t>
    </w:r>
    <w:proofErr w:type="spellStart"/>
    <w:r w:rsidRPr="000A18E1">
      <w:rPr>
        <w:rFonts w:ascii="Arial" w:hAnsi="Arial" w:cs="Arial"/>
        <w:sz w:val="16"/>
        <w:szCs w:val="16"/>
      </w:rPr>
      <w:t>pelo</w:t>
    </w:r>
    <w:proofErr w:type="spellEnd"/>
    <w:r w:rsidRPr="000A18E1">
      <w:rPr>
        <w:rFonts w:ascii="Arial" w:hAnsi="Arial" w:cs="Arial"/>
        <w:sz w:val="16"/>
        <w:szCs w:val="16"/>
      </w:rPr>
      <w:t xml:space="preserve"> </w:t>
    </w:r>
    <w:proofErr w:type="spellStart"/>
    <w:r w:rsidRPr="000A18E1">
      <w:rPr>
        <w:rFonts w:ascii="Arial" w:hAnsi="Arial" w:cs="Arial"/>
        <w:sz w:val="16"/>
        <w:szCs w:val="16"/>
      </w:rPr>
      <w:t>período</w:t>
    </w:r>
    <w:proofErr w:type="spellEnd"/>
    <w:r w:rsidRPr="000A18E1">
      <w:rPr>
        <w:rFonts w:ascii="Arial" w:hAnsi="Arial" w:cs="Arial"/>
        <w:sz w:val="16"/>
        <w:szCs w:val="16"/>
      </w:rPr>
      <w:t xml:space="preserve"> </w:t>
    </w:r>
    <w:proofErr w:type="spellStart"/>
    <w:r w:rsidRPr="000A18E1">
      <w:rPr>
        <w:rFonts w:ascii="Arial" w:hAnsi="Arial" w:cs="Arial"/>
        <w:sz w:val="16"/>
        <w:szCs w:val="16"/>
      </w:rPr>
      <w:t>máximo</w:t>
    </w:r>
    <w:proofErr w:type="spellEnd"/>
    <w:r w:rsidRPr="000A18E1">
      <w:rPr>
        <w:rFonts w:ascii="Arial" w:hAnsi="Arial" w:cs="Arial"/>
        <w:sz w:val="16"/>
        <w:szCs w:val="16"/>
      </w:rPr>
      <w:t xml:space="preserve"> de 12 meses</w:t>
    </w:r>
    <w:r w:rsidR="00B13B29">
      <w:rPr>
        <w:rFonts w:ascii="Arial" w:hAnsi="Arial" w:cs="Arial"/>
        <w:sz w:val="16"/>
        <w:szCs w:val="16"/>
      </w:rPr>
      <w:t>.</w:t>
    </w:r>
  </w:p>
  <w:p w14:paraId="2E6DCEC6" w14:textId="7754DAB7" w:rsidR="00AE39BB" w:rsidRPr="00AE39BB" w:rsidRDefault="00AE39BB" w:rsidP="00AE39BB">
    <w:pPr>
      <w:pStyle w:val="PargrafodaLista"/>
      <w:numPr>
        <w:ilvl w:val="0"/>
        <w:numId w:val="1"/>
      </w:numPr>
      <w:tabs>
        <w:tab w:val="center" w:pos="4320"/>
        <w:tab w:val="right" w:pos="8640"/>
      </w:tabs>
      <w:spacing w:line="36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O </w:t>
    </w:r>
    <w:proofErr w:type="spellStart"/>
    <w:r>
      <w:rPr>
        <w:rFonts w:ascii="Arial" w:hAnsi="Arial" w:cs="Arial"/>
        <w:sz w:val="16"/>
        <w:szCs w:val="16"/>
      </w:rPr>
      <w:t>não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pagamento</w:t>
    </w:r>
    <w:proofErr w:type="spellEnd"/>
    <w:r>
      <w:rPr>
        <w:rFonts w:ascii="Arial" w:hAnsi="Arial" w:cs="Arial"/>
        <w:sz w:val="16"/>
        <w:szCs w:val="16"/>
      </w:rPr>
      <w:t xml:space="preserve"> de </w:t>
    </w:r>
    <w:proofErr w:type="spellStart"/>
    <w:r>
      <w:rPr>
        <w:rFonts w:ascii="Arial" w:hAnsi="Arial" w:cs="Arial"/>
        <w:sz w:val="16"/>
        <w:szCs w:val="16"/>
      </w:rPr>
      <w:t>uma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prestação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implica</w:t>
    </w:r>
    <w:proofErr w:type="spellEnd"/>
    <w:r>
      <w:rPr>
        <w:rFonts w:ascii="Arial" w:hAnsi="Arial" w:cs="Arial"/>
        <w:sz w:val="16"/>
        <w:szCs w:val="16"/>
      </w:rPr>
      <w:t xml:space="preserve"> o </w:t>
    </w:r>
    <w:proofErr w:type="spellStart"/>
    <w:r>
      <w:rPr>
        <w:rFonts w:ascii="Arial" w:hAnsi="Arial" w:cs="Arial"/>
        <w:sz w:val="16"/>
        <w:szCs w:val="16"/>
      </w:rPr>
      <w:t>vencimento</w:t>
    </w:r>
    <w:proofErr w:type="spellEnd"/>
    <w:r>
      <w:rPr>
        <w:rFonts w:ascii="Arial" w:hAnsi="Arial" w:cs="Arial"/>
        <w:sz w:val="16"/>
        <w:szCs w:val="16"/>
      </w:rPr>
      <w:t xml:space="preserve"> de </w:t>
    </w:r>
    <w:proofErr w:type="spellStart"/>
    <w:r>
      <w:rPr>
        <w:rFonts w:ascii="Arial" w:hAnsi="Arial" w:cs="Arial"/>
        <w:sz w:val="16"/>
        <w:szCs w:val="16"/>
      </w:rPr>
      <w:t>todas</w:t>
    </w:r>
    <w:proofErr w:type="spellEnd"/>
    <w:r>
      <w:rPr>
        <w:rFonts w:ascii="Arial" w:hAnsi="Arial" w:cs="Arial"/>
        <w:sz w:val="16"/>
        <w:szCs w:val="16"/>
      </w:rPr>
      <w:t xml:space="preserve"> as </w:t>
    </w:r>
    <w:proofErr w:type="spellStart"/>
    <w:r>
      <w:rPr>
        <w:rFonts w:ascii="Arial" w:hAnsi="Arial" w:cs="Arial"/>
        <w:sz w:val="16"/>
        <w:szCs w:val="16"/>
      </w:rPr>
      <w:t>outras</w:t>
    </w:r>
    <w:proofErr w:type="spellEnd"/>
    <w:r>
      <w:rPr>
        <w:rFonts w:ascii="Arial" w:hAnsi="Arial" w:cs="Arial"/>
        <w:sz w:val="16"/>
        <w:szCs w:val="16"/>
      </w:rPr>
      <w:t>.</w:t>
    </w:r>
  </w:p>
  <w:p w14:paraId="23C4C8EA" w14:textId="0F7EC122" w:rsidR="00B36368" w:rsidRPr="00084634" w:rsidRDefault="00B36368" w:rsidP="00B36368">
    <w:pPr>
      <w:pStyle w:val="PargrafodaLista"/>
      <w:tabs>
        <w:tab w:val="center" w:pos="4320"/>
        <w:tab w:val="right" w:pos="8640"/>
      </w:tabs>
      <w:spacing w:line="360" w:lineRule="auto"/>
      <w:rPr>
        <w:rFonts w:ascii="Arial" w:hAnsi="Arial" w:cs="Arial"/>
        <w:sz w:val="16"/>
        <w:szCs w:val="16"/>
      </w:rPr>
    </w:pPr>
  </w:p>
  <w:p w14:paraId="5CA6C1ED" w14:textId="0C657706" w:rsidR="00163264" w:rsidRDefault="00163264" w:rsidP="00163264">
    <w:pPr>
      <w:pStyle w:val="Rodap"/>
      <w:jc w:val="right"/>
      <w:rPr>
        <w:rFonts w:ascii="Tahoma" w:eastAsia="Times New Roman" w:hAnsi="Tahoma" w:cs="Tahoma"/>
        <w:sz w:val="16"/>
        <w:szCs w:val="16"/>
        <w:lang w:eastAsia="pt-PT"/>
      </w:rPr>
    </w:pPr>
    <w:proofErr w:type="spellStart"/>
    <w:r>
      <w:rPr>
        <w:rFonts w:ascii="Tahoma" w:hAnsi="Tahoma" w:cs="Tahoma"/>
        <w:sz w:val="16"/>
        <w:szCs w:val="16"/>
      </w:rPr>
      <w:t>Imp</w:t>
    </w:r>
    <w:proofErr w:type="spellEnd"/>
    <w:r>
      <w:rPr>
        <w:rFonts w:ascii="Tahoma" w:hAnsi="Tahoma" w:cs="Tahoma"/>
        <w:sz w:val="16"/>
        <w:szCs w:val="16"/>
      </w:rPr>
      <w:t xml:space="preserve"> DSCO 01 05 B</w:t>
    </w:r>
  </w:p>
  <w:p w14:paraId="1FAC2AAE" w14:textId="77777777" w:rsidR="007C6FFB" w:rsidRDefault="007C6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BCB2D" w14:textId="77777777" w:rsidR="005C7F5B" w:rsidRDefault="005C7F5B" w:rsidP="008F3A3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2A0E57F" w14:textId="77777777" w:rsidR="005C7F5B" w:rsidRDefault="005C7F5B" w:rsidP="008F3A3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F3B85" w14:textId="7A47FF1C" w:rsidR="00D86905" w:rsidRDefault="00D86905" w:rsidP="00D86905">
    <w:pPr>
      <w:pStyle w:val="Normal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8F2946" wp14:editId="046FD2C9">
          <wp:simplePos x="0" y="0"/>
          <wp:positionH relativeFrom="margin">
            <wp:posOffset>-251460</wp:posOffset>
          </wp:positionH>
          <wp:positionV relativeFrom="paragraph">
            <wp:posOffset>76200</wp:posOffset>
          </wp:positionV>
          <wp:extent cx="1600200" cy="904617"/>
          <wp:effectExtent l="0" t="0" r="0" b="0"/>
          <wp:wrapNone/>
          <wp:docPr id="59473264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04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BCE640" w14:textId="77777777" w:rsidR="003156A2" w:rsidRPr="003156A2" w:rsidRDefault="003156A2" w:rsidP="003156A2">
    <w:pPr>
      <w:tabs>
        <w:tab w:val="center" w:pos="4320"/>
        <w:tab w:val="right" w:pos="8640"/>
      </w:tabs>
      <w:jc w:val="center"/>
      <w:rPr>
        <w:rFonts w:cs="Times New Roman"/>
        <w:b/>
        <w:sz w:val="16"/>
        <w:szCs w:val="28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676FE"/>
    <w:multiLevelType w:val="hybridMultilevel"/>
    <w:tmpl w:val="6E9AA79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591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37"/>
    <w:rsid w:val="000029FB"/>
    <w:rsid w:val="000033F6"/>
    <w:rsid w:val="000034E3"/>
    <w:rsid w:val="00024EC4"/>
    <w:rsid w:val="00025F6D"/>
    <w:rsid w:val="0003532B"/>
    <w:rsid w:val="00040053"/>
    <w:rsid w:val="00053EE2"/>
    <w:rsid w:val="00054FB3"/>
    <w:rsid w:val="000607CE"/>
    <w:rsid w:val="00063F1B"/>
    <w:rsid w:val="00073F41"/>
    <w:rsid w:val="00075F05"/>
    <w:rsid w:val="00080F27"/>
    <w:rsid w:val="00081605"/>
    <w:rsid w:val="00082EF1"/>
    <w:rsid w:val="00084634"/>
    <w:rsid w:val="0008774D"/>
    <w:rsid w:val="00090D19"/>
    <w:rsid w:val="00094BEE"/>
    <w:rsid w:val="00097748"/>
    <w:rsid w:val="000A18E1"/>
    <w:rsid w:val="000C5F2F"/>
    <w:rsid w:val="000D4FAA"/>
    <w:rsid w:val="000D6561"/>
    <w:rsid w:val="000E51DD"/>
    <w:rsid w:val="000E6A7B"/>
    <w:rsid w:val="000F7C0E"/>
    <w:rsid w:val="001203BD"/>
    <w:rsid w:val="00122F33"/>
    <w:rsid w:val="0012568C"/>
    <w:rsid w:val="0014044E"/>
    <w:rsid w:val="0015350C"/>
    <w:rsid w:val="00163264"/>
    <w:rsid w:val="00165C17"/>
    <w:rsid w:val="001800B8"/>
    <w:rsid w:val="00184C92"/>
    <w:rsid w:val="0018518E"/>
    <w:rsid w:val="0018555F"/>
    <w:rsid w:val="001A594A"/>
    <w:rsid w:val="001F0B5D"/>
    <w:rsid w:val="00202025"/>
    <w:rsid w:val="00206E79"/>
    <w:rsid w:val="00207083"/>
    <w:rsid w:val="0022589D"/>
    <w:rsid w:val="00225E73"/>
    <w:rsid w:val="00230D06"/>
    <w:rsid w:val="00237BF6"/>
    <w:rsid w:val="002503A8"/>
    <w:rsid w:val="00261143"/>
    <w:rsid w:val="0026149C"/>
    <w:rsid w:val="0026390A"/>
    <w:rsid w:val="002645D4"/>
    <w:rsid w:val="00275398"/>
    <w:rsid w:val="0027740F"/>
    <w:rsid w:val="002843FA"/>
    <w:rsid w:val="0029033C"/>
    <w:rsid w:val="00293B81"/>
    <w:rsid w:val="002958E5"/>
    <w:rsid w:val="002A1BB6"/>
    <w:rsid w:val="002B11A9"/>
    <w:rsid w:val="002B2400"/>
    <w:rsid w:val="002B7E7F"/>
    <w:rsid w:val="002C42DC"/>
    <w:rsid w:val="002D2943"/>
    <w:rsid w:val="0030499F"/>
    <w:rsid w:val="003156A2"/>
    <w:rsid w:val="003174C4"/>
    <w:rsid w:val="0032703D"/>
    <w:rsid w:val="003364F4"/>
    <w:rsid w:val="00337366"/>
    <w:rsid w:val="00340A81"/>
    <w:rsid w:val="003414D1"/>
    <w:rsid w:val="00343390"/>
    <w:rsid w:val="00351A7D"/>
    <w:rsid w:val="00366B1D"/>
    <w:rsid w:val="00370D5B"/>
    <w:rsid w:val="003757EF"/>
    <w:rsid w:val="00385CF5"/>
    <w:rsid w:val="0038658E"/>
    <w:rsid w:val="003B7560"/>
    <w:rsid w:val="003E0530"/>
    <w:rsid w:val="003E3B39"/>
    <w:rsid w:val="003E53BC"/>
    <w:rsid w:val="003F0099"/>
    <w:rsid w:val="003F029E"/>
    <w:rsid w:val="003F1EE6"/>
    <w:rsid w:val="003F3AEF"/>
    <w:rsid w:val="003F49EC"/>
    <w:rsid w:val="0041236A"/>
    <w:rsid w:val="00421AE0"/>
    <w:rsid w:val="00431D2E"/>
    <w:rsid w:val="00437B46"/>
    <w:rsid w:val="004410D4"/>
    <w:rsid w:val="0044129D"/>
    <w:rsid w:val="004515E4"/>
    <w:rsid w:val="00460DCA"/>
    <w:rsid w:val="00483228"/>
    <w:rsid w:val="004A07E1"/>
    <w:rsid w:val="004B1BEE"/>
    <w:rsid w:val="004B2EAD"/>
    <w:rsid w:val="004B66FE"/>
    <w:rsid w:val="004E02AD"/>
    <w:rsid w:val="004E7836"/>
    <w:rsid w:val="004F5310"/>
    <w:rsid w:val="004F72F5"/>
    <w:rsid w:val="0050243B"/>
    <w:rsid w:val="00507715"/>
    <w:rsid w:val="00513CE7"/>
    <w:rsid w:val="005150E5"/>
    <w:rsid w:val="00532929"/>
    <w:rsid w:val="00547E91"/>
    <w:rsid w:val="00556138"/>
    <w:rsid w:val="00556C82"/>
    <w:rsid w:val="005576C2"/>
    <w:rsid w:val="00564889"/>
    <w:rsid w:val="00584758"/>
    <w:rsid w:val="00585182"/>
    <w:rsid w:val="00591F98"/>
    <w:rsid w:val="005A33A6"/>
    <w:rsid w:val="005A724F"/>
    <w:rsid w:val="005B3017"/>
    <w:rsid w:val="005B3DCE"/>
    <w:rsid w:val="005C2FB5"/>
    <w:rsid w:val="005C7F5B"/>
    <w:rsid w:val="005F0970"/>
    <w:rsid w:val="005F14D6"/>
    <w:rsid w:val="005F7B1D"/>
    <w:rsid w:val="00601753"/>
    <w:rsid w:val="006108BD"/>
    <w:rsid w:val="006272AB"/>
    <w:rsid w:val="0063415C"/>
    <w:rsid w:val="006438CA"/>
    <w:rsid w:val="00650231"/>
    <w:rsid w:val="0065095D"/>
    <w:rsid w:val="00654883"/>
    <w:rsid w:val="0066021A"/>
    <w:rsid w:val="0066174A"/>
    <w:rsid w:val="00666EB5"/>
    <w:rsid w:val="00670B4A"/>
    <w:rsid w:val="00681518"/>
    <w:rsid w:val="0068185F"/>
    <w:rsid w:val="00686069"/>
    <w:rsid w:val="00686B34"/>
    <w:rsid w:val="00687525"/>
    <w:rsid w:val="00691AE7"/>
    <w:rsid w:val="00692A9C"/>
    <w:rsid w:val="006B5282"/>
    <w:rsid w:val="006D1C76"/>
    <w:rsid w:val="006E11C2"/>
    <w:rsid w:val="006F6F06"/>
    <w:rsid w:val="0070022D"/>
    <w:rsid w:val="007075CA"/>
    <w:rsid w:val="007126BC"/>
    <w:rsid w:val="007244FD"/>
    <w:rsid w:val="0073209C"/>
    <w:rsid w:val="0074073C"/>
    <w:rsid w:val="00753BC3"/>
    <w:rsid w:val="00756902"/>
    <w:rsid w:val="00761928"/>
    <w:rsid w:val="00762A24"/>
    <w:rsid w:val="00767341"/>
    <w:rsid w:val="00770B84"/>
    <w:rsid w:val="00776E2F"/>
    <w:rsid w:val="0078530E"/>
    <w:rsid w:val="00785EAA"/>
    <w:rsid w:val="007906FD"/>
    <w:rsid w:val="00791149"/>
    <w:rsid w:val="0079213D"/>
    <w:rsid w:val="00793077"/>
    <w:rsid w:val="007B5306"/>
    <w:rsid w:val="007C30EE"/>
    <w:rsid w:val="007C6FFB"/>
    <w:rsid w:val="007D73D8"/>
    <w:rsid w:val="007E7BF1"/>
    <w:rsid w:val="00801296"/>
    <w:rsid w:val="00820DBC"/>
    <w:rsid w:val="00831B75"/>
    <w:rsid w:val="00833F83"/>
    <w:rsid w:val="008349D4"/>
    <w:rsid w:val="00840875"/>
    <w:rsid w:val="00845E1B"/>
    <w:rsid w:val="00850848"/>
    <w:rsid w:val="00850FCF"/>
    <w:rsid w:val="00856027"/>
    <w:rsid w:val="0086079A"/>
    <w:rsid w:val="00863C19"/>
    <w:rsid w:val="008709E5"/>
    <w:rsid w:val="00882F36"/>
    <w:rsid w:val="008919F5"/>
    <w:rsid w:val="00895A9B"/>
    <w:rsid w:val="008A1E9F"/>
    <w:rsid w:val="008A3629"/>
    <w:rsid w:val="008C3C43"/>
    <w:rsid w:val="008D1AF6"/>
    <w:rsid w:val="008D6871"/>
    <w:rsid w:val="008D6FD5"/>
    <w:rsid w:val="008E65CA"/>
    <w:rsid w:val="008F05AB"/>
    <w:rsid w:val="008F3A37"/>
    <w:rsid w:val="008F5962"/>
    <w:rsid w:val="009130F8"/>
    <w:rsid w:val="00944D66"/>
    <w:rsid w:val="0096007C"/>
    <w:rsid w:val="00970E9E"/>
    <w:rsid w:val="00977BBE"/>
    <w:rsid w:val="009901DD"/>
    <w:rsid w:val="00996C81"/>
    <w:rsid w:val="009A4D0F"/>
    <w:rsid w:val="009B1947"/>
    <w:rsid w:val="009B1E29"/>
    <w:rsid w:val="009B2833"/>
    <w:rsid w:val="009D4ED6"/>
    <w:rsid w:val="009E29C1"/>
    <w:rsid w:val="009E6DE7"/>
    <w:rsid w:val="00A0360C"/>
    <w:rsid w:val="00A24EA0"/>
    <w:rsid w:val="00A261BB"/>
    <w:rsid w:val="00A31CD7"/>
    <w:rsid w:val="00A32A69"/>
    <w:rsid w:val="00A421FE"/>
    <w:rsid w:val="00A424F1"/>
    <w:rsid w:val="00A42788"/>
    <w:rsid w:val="00A71E32"/>
    <w:rsid w:val="00A81CF2"/>
    <w:rsid w:val="00A84D64"/>
    <w:rsid w:val="00A906B1"/>
    <w:rsid w:val="00A957B4"/>
    <w:rsid w:val="00AA3358"/>
    <w:rsid w:val="00AB7CE3"/>
    <w:rsid w:val="00AC0C02"/>
    <w:rsid w:val="00AC6434"/>
    <w:rsid w:val="00AC7526"/>
    <w:rsid w:val="00AD48BE"/>
    <w:rsid w:val="00AD5DD7"/>
    <w:rsid w:val="00AE2A1F"/>
    <w:rsid w:val="00AE39BB"/>
    <w:rsid w:val="00AE4AE8"/>
    <w:rsid w:val="00AE531A"/>
    <w:rsid w:val="00AF4609"/>
    <w:rsid w:val="00B12BBB"/>
    <w:rsid w:val="00B13B29"/>
    <w:rsid w:val="00B304B3"/>
    <w:rsid w:val="00B36368"/>
    <w:rsid w:val="00B43096"/>
    <w:rsid w:val="00B46217"/>
    <w:rsid w:val="00B6155D"/>
    <w:rsid w:val="00B66C83"/>
    <w:rsid w:val="00B74407"/>
    <w:rsid w:val="00B93BC5"/>
    <w:rsid w:val="00B96F6E"/>
    <w:rsid w:val="00BB5852"/>
    <w:rsid w:val="00BC3B4C"/>
    <w:rsid w:val="00BD0383"/>
    <w:rsid w:val="00BD3637"/>
    <w:rsid w:val="00BE2D14"/>
    <w:rsid w:val="00BE5189"/>
    <w:rsid w:val="00BE66EF"/>
    <w:rsid w:val="00C11BAE"/>
    <w:rsid w:val="00C11DD6"/>
    <w:rsid w:val="00C20D75"/>
    <w:rsid w:val="00C269AC"/>
    <w:rsid w:val="00C27533"/>
    <w:rsid w:val="00C3769F"/>
    <w:rsid w:val="00C52356"/>
    <w:rsid w:val="00C563AD"/>
    <w:rsid w:val="00C64BA0"/>
    <w:rsid w:val="00C66B72"/>
    <w:rsid w:val="00C8305E"/>
    <w:rsid w:val="00C87A6F"/>
    <w:rsid w:val="00C92ADA"/>
    <w:rsid w:val="00C95742"/>
    <w:rsid w:val="00CB64E8"/>
    <w:rsid w:val="00CC12AB"/>
    <w:rsid w:val="00CC4A40"/>
    <w:rsid w:val="00CC6CD4"/>
    <w:rsid w:val="00CD75F4"/>
    <w:rsid w:val="00CE2602"/>
    <w:rsid w:val="00CE65B8"/>
    <w:rsid w:val="00CE669D"/>
    <w:rsid w:val="00CF159D"/>
    <w:rsid w:val="00D259D1"/>
    <w:rsid w:val="00D30684"/>
    <w:rsid w:val="00D36542"/>
    <w:rsid w:val="00D44936"/>
    <w:rsid w:val="00D44CCF"/>
    <w:rsid w:val="00D4531A"/>
    <w:rsid w:val="00D54C24"/>
    <w:rsid w:val="00D61311"/>
    <w:rsid w:val="00D71A6F"/>
    <w:rsid w:val="00D73E49"/>
    <w:rsid w:val="00D804B3"/>
    <w:rsid w:val="00D86905"/>
    <w:rsid w:val="00D97335"/>
    <w:rsid w:val="00DD0413"/>
    <w:rsid w:val="00E01A8D"/>
    <w:rsid w:val="00E11FC1"/>
    <w:rsid w:val="00E2714D"/>
    <w:rsid w:val="00E33E91"/>
    <w:rsid w:val="00E3511B"/>
    <w:rsid w:val="00E42131"/>
    <w:rsid w:val="00E42A58"/>
    <w:rsid w:val="00E43927"/>
    <w:rsid w:val="00E532D7"/>
    <w:rsid w:val="00E55CCA"/>
    <w:rsid w:val="00E9119E"/>
    <w:rsid w:val="00EA5ADC"/>
    <w:rsid w:val="00EB6610"/>
    <w:rsid w:val="00EC6A94"/>
    <w:rsid w:val="00EC6D07"/>
    <w:rsid w:val="00ED5850"/>
    <w:rsid w:val="00EF742D"/>
    <w:rsid w:val="00F0304E"/>
    <w:rsid w:val="00F1245A"/>
    <w:rsid w:val="00F27511"/>
    <w:rsid w:val="00F34253"/>
    <w:rsid w:val="00F44D4D"/>
    <w:rsid w:val="00F458B9"/>
    <w:rsid w:val="00F612D3"/>
    <w:rsid w:val="00F64125"/>
    <w:rsid w:val="00F736ED"/>
    <w:rsid w:val="00F84F66"/>
    <w:rsid w:val="00F9063B"/>
    <w:rsid w:val="00FA1785"/>
    <w:rsid w:val="00FA5062"/>
    <w:rsid w:val="00FB6007"/>
    <w:rsid w:val="00FC7913"/>
    <w:rsid w:val="00FD063F"/>
    <w:rsid w:val="00FD58BD"/>
    <w:rsid w:val="00FE5957"/>
    <w:rsid w:val="00FE5FDD"/>
    <w:rsid w:val="00FE7D45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B65DD1"/>
  <w15:docId w15:val="{77CA1DF9-483C-447B-80A6-A3FFCF8A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AE7"/>
    <w:rPr>
      <w:rFonts w:ascii="Palatino Linotype" w:eastAsia="MS Mincho" w:hAnsi="Palatino Linotype" w:cs="Palatino Linotype"/>
      <w:sz w:val="20"/>
      <w:szCs w:val="20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8F3A37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  <w:lang w:val="pt-PT"/>
    </w:rPr>
  </w:style>
  <w:style w:type="character" w:customStyle="1" w:styleId="CabealhoCarter">
    <w:name w:val="Cabeçalho Caráter"/>
    <w:basedOn w:val="Tipodeletrapredefinidodopargrafo"/>
    <w:link w:val="Cabealho"/>
    <w:uiPriority w:val="99"/>
    <w:locked/>
    <w:rsid w:val="008F3A37"/>
  </w:style>
  <w:style w:type="paragraph" w:styleId="Rodap">
    <w:name w:val="footer"/>
    <w:basedOn w:val="Normal"/>
    <w:link w:val="RodapCarter"/>
    <w:rsid w:val="008F3A37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  <w:lang w:val="pt-PT"/>
    </w:rPr>
  </w:style>
  <w:style w:type="character" w:customStyle="1" w:styleId="RodapCarter">
    <w:name w:val="Rodapé Caráter"/>
    <w:basedOn w:val="Tipodeletrapredefinidodopargrafo"/>
    <w:link w:val="Rodap"/>
    <w:locked/>
    <w:rsid w:val="008F3A37"/>
  </w:style>
  <w:style w:type="paragraph" w:styleId="Textodebalo">
    <w:name w:val="Balloon Text"/>
    <w:basedOn w:val="Normal"/>
    <w:link w:val="TextodebaloCarter"/>
    <w:uiPriority w:val="99"/>
    <w:semiHidden/>
    <w:unhideWhenUsed/>
    <w:rsid w:val="006D1C7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D1C76"/>
    <w:rPr>
      <w:rFonts w:ascii="Tahoma" w:eastAsia="MS Mincho" w:hAnsi="Tahoma" w:cs="Tahoma"/>
      <w:sz w:val="16"/>
      <w:szCs w:val="16"/>
      <w:lang w:val="en-US" w:eastAsia="en-US"/>
    </w:rPr>
  </w:style>
  <w:style w:type="character" w:customStyle="1" w:styleId="form-control9">
    <w:name w:val="form-control9"/>
    <w:basedOn w:val="Tipodeletrapredefinidodopargrafo"/>
    <w:rsid w:val="00D36542"/>
    <w:rPr>
      <w:vanish w:val="0"/>
      <w:webHidden w:val="0"/>
      <w:color w:val="555555"/>
      <w:sz w:val="21"/>
      <w:szCs w:val="21"/>
      <w:bdr w:val="single" w:sz="6" w:space="5" w:color="CCCCCC" w:frame="1"/>
      <w:shd w:val="clear" w:color="auto" w:fill="FFFFFF"/>
      <w:specVanish w:val="0"/>
    </w:rPr>
  </w:style>
  <w:style w:type="character" w:customStyle="1" w:styleId="boldfont">
    <w:name w:val="boldfont"/>
    <w:basedOn w:val="Tipodeletrapredefinidodopargrafo"/>
    <w:rsid w:val="005576C2"/>
  </w:style>
  <w:style w:type="paragraph" w:customStyle="1" w:styleId="xmsonormal">
    <w:name w:val="x_msonormal"/>
    <w:basedOn w:val="Normal"/>
    <w:rsid w:val="00225E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styleId="Hiperligao">
    <w:name w:val="Hyperlink"/>
    <w:basedOn w:val="Tipodeletrapredefinidodopargrafo"/>
    <w:uiPriority w:val="99"/>
    <w:unhideWhenUsed/>
    <w:rsid w:val="00CC12AB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C12AB"/>
    <w:rPr>
      <w:color w:val="605E5C"/>
      <w:shd w:val="clear" w:color="auto" w:fill="E1DFDD"/>
    </w:rPr>
  </w:style>
  <w:style w:type="table" w:styleId="TabelacomGrelha">
    <w:name w:val="Table Grid"/>
    <w:basedOn w:val="Tabelanormal"/>
    <w:locked/>
    <w:rsid w:val="00692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D041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69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05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16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206FD-29AF-4AE7-B78F-BABBF0FF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Natacha Pereira</dc:creator>
  <cp:lastModifiedBy>Bárbara Sofia Silva Teixeira</cp:lastModifiedBy>
  <cp:revision>94</cp:revision>
  <cp:lastPrinted>2024-04-15T14:28:00Z</cp:lastPrinted>
  <dcterms:created xsi:type="dcterms:W3CDTF">2024-08-27T08:22:00Z</dcterms:created>
  <dcterms:modified xsi:type="dcterms:W3CDTF">2025-01-06T11:39:00Z</dcterms:modified>
</cp:coreProperties>
</file>